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5F374" w14:textId="506392EB" w:rsidR="007405C4" w:rsidRPr="003563CF" w:rsidRDefault="007405C4" w:rsidP="007405C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E5823ED" w14:textId="77777777" w:rsidR="003563CF" w:rsidRPr="003563CF" w:rsidRDefault="00C56717" w:rsidP="003563C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63CF">
        <w:rPr>
          <w:rFonts w:ascii="Times New Roman" w:hAnsi="Times New Roman" w:cs="Times New Roman"/>
        </w:rPr>
        <w:tab/>
      </w:r>
      <w:r w:rsidR="003563CF" w:rsidRPr="003563CF">
        <w:rPr>
          <w:rFonts w:ascii="Times New Roman" w:hAnsi="Times New Roman" w:cs="Times New Roman"/>
          <w:b/>
          <w:bCs/>
          <w:sz w:val="24"/>
          <w:szCs w:val="24"/>
        </w:rPr>
        <w:t>DICHIARAZIONE DEL RAPPRESENTANTE LEGALE</w:t>
      </w:r>
    </w:p>
    <w:p w14:paraId="6666EDAC" w14:textId="77777777" w:rsidR="003563CF" w:rsidRPr="003563CF" w:rsidRDefault="003563CF" w:rsidP="003563C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63CF">
        <w:rPr>
          <w:rFonts w:ascii="Times New Roman" w:hAnsi="Times New Roman" w:cs="Times New Roman"/>
          <w:b/>
          <w:bCs/>
          <w:sz w:val="24"/>
          <w:szCs w:val="24"/>
        </w:rPr>
        <w:t>Dichiarazione sostitutiva di certificazione</w:t>
      </w:r>
    </w:p>
    <w:p w14:paraId="15B8D0A1" w14:textId="77777777" w:rsidR="003563CF" w:rsidRPr="003563CF" w:rsidRDefault="003563CF" w:rsidP="003563CF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3563CF">
        <w:rPr>
          <w:rFonts w:ascii="Times New Roman" w:hAnsi="Times New Roman" w:cs="Times New Roman"/>
          <w:i/>
          <w:iCs/>
          <w:sz w:val="20"/>
          <w:szCs w:val="20"/>
        </w:rPr>
        <w:t>(resa ai sensi degli artt. 46 e 47 del D.P.R. 445 DEL 28/12/2000)</w:t>
      </w:r>
    </w:p>
    <w:p w14:paraId="6E286E9A" w14:textId="77777777" w:rsidR="003563CF" w:rsidRPr="003563CF" w:rsidRDefault="003563CF" w:rsidP="003563CF">
      <w:pPr>
        <w:jc w:val="center"/>
        <w:rPr>
          <w:rFonts w:ascii="Times New Roman" w:hAnsi="Times New Roman" w:cs="Times New Roman"/>
        </w:rPr>
      </w:pPr>
    </w:p>
    <w:p w14:paraId="2027FA0A" w14:textId="77777777" w:rsidR="003563CF" w:rsidRPr="003563CF" w:rsidRDefault="003563CF" w:rsidP="003563CF">
      <w:pPr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>Il/La sottoscritto/</w:t>
      </w:r>
      <w:proofErr w:type="spellStart"/>
      <w:r w:rsidRPr="003563CF">
        <w:rPr>
          <w:rFonts w:ascii="Times New Roman" w:hAnsi="Times New Roman" w:cs="Times New Roman"/>
        </w:rPr>
        <w:t>a_____________________________Nato</w:t>
      </w:r>
      <w:proofErr w:type="spellEnd"/>
      <w:r w:rsidRPr="003563CF">
        <w:rPr>
          <w:rFonts w:ascii="Times New Roman" w:hAnsi="Times New Roman" w:cs="Times New Roman"/>
        </w:rPr>
        <w:t>/Nata a_________________________________</w:t>
      </w:r>
    </w:p>
    <w:p w14:paraId="38B02148" w14:textId="77777777" w:rsidR="003563CF" w:rsidRPr="003563CF" w:rsidRDefault="003563CF" w:rsidP="003563CF">
      <w:pPr>
        <w:rPr>
          <w:rFonts w:ascii="Times New Roman" w:hAnsi="Times New Roman" w:cs="Times New Roman"/>
        </w:rPr>
      </w:pPr>
      <w:proofErr w:type="spellStart"/>
      <w:r w:rsidRPr="003563CF">
        <w:rPr>
          <w:rFonts w:ascii="Times New Roman" w:hAnsi="Times New Roman" w:cs="Times New Roman"/>
        </w:rPr>
        <w:t>Il_______________Residente</w:t>
      </w:r>
      <w:proofErr w:type="spellEnd"/>
      <w:r w:rsidRPr="003563CF">
        <w:rPr>
          <w:rFonts w:ascii="Times New Roman" w:hAnsi="Times New Roman" w:cs="Times New Roman"/>
        </w:rPr>
        <w:t xml:space="preserve"> a_____________________________Via/P.zza/C.da_____________________</w:t>
      </w:r>
    </w:p>
    <w:p w14:paraId="1F1DC2C0" w14:textId="27972201" w:rsidR="003563CF" w:rsidRPr="003563CF" w:rsidRDefault="003563CF" w:rsidP="003563CF">
      <w:pPr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>Codice Fiscale__________________________ Nella</w:t>
      </w:r>
      <w:r w:rsidR="00253184">
        <w:rPr>
          <w:rFonts w:ascii="Times New Roman" w:hAnsi="Times New Roman" w:cs="Times New Roman"/>
        </w:rPr>
        <w:t xml:space="preserve"> sua</w:t>
      </w:r>
      <w:r w:rsidRPr="003563CF">
        <w:rPr>
          <w:rFonts w:ascii="Times New Roman" w:hAnsi="Times New Roman" w:cs="Times New Roman"/>
        </w:rPr>
        <w:t xml:space="preserve"> qualità</w:t>
      </w:r>
      <w:r w:rsidR="00253184">
        <w:rPr>
          <w:rFonts w:ascii="Times New Roman" w:hAnsi="Times New Roman" w:cs="Times New Roman"/>
        </w:rPr>
        <w:t xml:space="preserve"> </w:t>
      </w:r>
      <w:r w:rsidRPr="003563CF">
        <w:rPr>
          <w:rFonts w:ascii="Times New Roman" w:hAnsi="Times New Roman" w:cs="Times New Roman"/>
        </w:rPr>
        <w:t>di_________</w:t>
      </w:r>
      <w:r w:rsidR="00253184">
        <w:rPr>
          <w:rFonts w:ascii="Times New Roman" w:hAnsi="Times New Roman" w:cs="Times New Roman"/>
        </w:rPr>
        <w:t>_________________</w:t>
      </w:r>
      <w:r w:rsidRPr="003563CF">
        <w:rPr>
          <w:rFonts w:ascii="Times New Roman" w:hAnsi="Times New Roman" w:cs="Times New Roman"/>
        </w:rPr>
        <w:t>_______</w:t>
      </w:r>
      <w:r w:rsidR="00253184">
        <w:rPr>
          <w:rFonts w:ascii="Times New Roman" w:hAnsi="Times New Roman" w:cs="Times New Roman"/>
        </w:rPr>
        <w:t xml:space="preserve"> </w:t>
      </w:r>
      <w:proofErr w:type="spellStart"/>
      <w:r w:rsidR="00253184">
        <w:rPr>
          <w:rFonts w:ascii="Times New Roman" w:hAnsi="Times New Roman" w:cs="Times New Roman"/>
        </w:rPr>
        <w:t>di</w:t>
      </w:r>
      <w:proofErr w:type="spellEnd"/>
      <w:r w:rsidRPr="003563CF">
        <w:rPr>
          <w:rFonts w:ascii="Times New Roman" w:hAnsi="Times New Roman" w:cs="Times New Roman"/>
        </w:rPr>
        <w:t>_______________________________________________</w:t>
      </w:r>
    </w:p>
    <w:p w14:paraId="53C50163" w14:textId="77777777" w:rsidR="003563CF" w:rsidRPr="003563CF" w:rsidRDefault="003563CF" w:rsidP="003563CF">
      <w:pPr>
        <w:jc w:val="both"/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>Consapevole delle sanzioni penali previste nel caso di dichiarazioni false e della conseguente decadenza dai benefici eventualmente conseguiti (ai sensi degli artt. 75 e 76 D.P.R. 445/2000) sotto la propria responsabilità</w:t>
      </w:r>
    </w:p>
    <w:p w14:paraId="47D3114D" w14:textId="77777777" w:rsidR="003563CF" w:rsidRPr="003563CF" w:rsidRDefault="003563CF" w:rsidP="003563CF">
      <w:pPr>
        <w:jc w:val="center"/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>DICHIARA DI IMPEGNARSI A</w:t>
      </w:r>
    </w:p>
    <w:p w14:paraId="074B84C1" w14:textId="3B3B5A2C" w:rsidR="003563CF" w:rsidRPr="003563CF" w:rsidRDefault="003563CF" w:rsidP="003563CF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 xml:space="preserve">realizzare gli </w:t>
      </w:r>
      <w:r w:rsidR="006A3D41">
        <w:rPr>
          <w:rFonts w:ascii="Times New Roman" w:hAnsi="Times New Roman" w:cs="Times New Roman"/>
        </w:rPr>
        <w:t>i</w:t>
      </w:r>
      <w:r w:rsidRPr="003563CF">
        <w:rPr>
          <w:rFonts w:ascii="Times New Roman" w:hAnsi="Times New Roman" w:cs="Times New Roman"/>
        </w:rPr>
        <w:t xml:space="preserve">nvestimenti in coerenza con quanto indicato nel </w:t>
      </w:r>
      <w:r w:rsidR="00253184">
        <w:rPr>
          <w:rFonts w:ascii="Times New Roman" w:hAnsi="Times New Roman" w:cs="Times New Roman"/>
        </w:rPr>
        <w:t>progetto</w:t>
      </w:r>
      <w:r w:rsidRPr="003563CF">
        <w:rPr>
          <w:rFonts w:ascii="Times New Roman" w:hAnsi="Times New Roman" w:cs="Times New Roman"/>
        </w:rPr>
        <w:t xml:space="preserve"> presentato;</w:t>
      </w:r>
    </w:p>
    <w:p w14:paraId="7730820E" w14:textId="77777777" w:rsidR="003563CF" w:rsidRPr="003563CF" w:rsidRDefault="003563CF" w:rsidP="003563CF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 xml:space="preserve">non variare le condizioni che hanno permesso l’ammissibilità per l’accesso al sostegno del presente bando e l’eventuale concessione del contributo, per almeno 5 anni a decorrere dalla data di erogazione del saldo finale del premio da parte del GAL; </w:t>
      </w:r>
    </w:p>
    <w:p w14:paraId="6526B584" w14:textId="77777777" w:rsidR="00DA5F58" w:rsidRPr="00DA5F58" w:rsidRDefault="00DA5F58" w:rsidP="00DA5F58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DA5F58">
        <w:rPr>
          <w:rFonts w:ascii="Times New Roman" w:hAnsi="Times New Roman" w:cs="Times New Roman"/>
        </w:rPr>
        <w:t>acquisire, entro i termini prescritti nell’ambito del procedimento di concessione del finanziamento, tutte le autorizzazioni, nulla osta o atti di assenso comunque denominati, rilasciati dalle competenti Autorità, necessarie per rendere l’intervento cantierabile;</w:t>
      </w:r>
    </w:p>
    <w:p w14:paraId="190E7A9F" w14:textId="77777777" w:rsidR="00DA5F58" w:rsidRPr="00DA5F58" w:rsidRDefault="00DA5F58" w:rsidP="00DA5F58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DA5F58">
        <w:rPr>
          <w:rFonts w:ascii="Times New Roman" w:hAnsi="Times New Roman" w:cs="Times New Roman"/>
        </w:rPr>
        <w:t>non variare le condizioni che hanno permesso l’ammissibilità per l’accesso al sostegno del presente bando e l’eventuale concessione del contributo, per almeno 5 anni a decorrere dalla data di erogazione del saldo finale del premio da parte del GAL;</w:t>
      </w:r>
    </w:p>
    <w:p w14:paraId="5B82EE4A" w14:textId="0B73312E" w:rsidR="00DA5F58" w:rsidRPr="00DA5F58" w:rsidRDefault="00DA5F58" w:rsidP="00DA5F58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DA5F58">
        <w:rPr>
          <w:rFonts w:ascii="Times New Roman" w:hAnsi="Times New Roman" w:cs="Times New Roman"/>
        </w:rPr>
        <w:t xml:space="preserve">dare inizio all’attuazione degli interventi, per i quali non è necessario il ricorso alle procedure di gara disciplinate dal </w:t>
      </w:r>
      <w:proofErr w:type="spellStart"/>
      <w:r w:rsidRPr="00DA5F58">
        <w:rPr>
          <w:rFonts w:ascii="Times New Roman" w:hAnsi="Times New Roman" w:cs="Times New Roman"/>
        </w:rPr>
        <w:t>D.lgs</w:t>
      </w:r>
      <w:proofErr w:type="spellEnd"/>
      <w:r w:rsidRPr="00DA5F58">
        <w:rPr>
          <w:rFonts w:ascii="Times New Roman" w:hAnsi="Times New Roman" w:cs="Times New Roman"/>
        </w:rPr>
        <w:t xml:space="preserve"> </w:t>
      </w:r>
      <w:r w:rsidR="006A3D41">
        <w:rPr>
          <w:rFonts w:ascii="Times New Roman" w:hAnsi="Times New Roman" w:cs="Times New Roman"/>
        </w:rPr>
        <w:t>36</w:t>
      </w:r>
      <w:r w:rsidRPr="00DA5F58">
        <w:rPr>
          <w:rFonts w:ascii="Times New Roman" w:hAnsi="Times New Roman" w:cs="Times New Roman"/>
        </w:rPr>
        <w:t>/20</w:t>
      </w:r>
      <w:r w:rsidR="006A3D41">
        <w:rPr>
          <w:rFonts w:ascii="Times New Roman" w:hAnsi="Times New Roman" w:cs="Times New Roman"/>
        </w:rPr>
        <w:t>23</w:t>
      </w:r>
      <w:r w:rsidRPr="00DA5F58">
        <w:rPr>
          <w:rFonts w:ascii="Times New Roman" w:hAnsi="Times New Roman" w:cs="Times New Roman"/>
        </w:rPr>
        <w:t xml:space="preserve">, entro e non oltre il termine improrogabile di 30 giorni consecutivi decorrenti dal giorno successivo alla data di notifica del provvedimento di concessione del sostegno dandone comunicazione al GAL a mezzo PEC; per gli interventi per i quali è necessario il ricorso alle procedure di gara disciplinate dal </w:t>
      </w:r>
      <w:proofErr w:type="spellStart"/>
      <w:r w:rsidRPr="00DA5F58">
        <w:rPr>
          <w:rFonts w:ascii="Times New Roman" w:hAnsi="Times New Roman" w:cs="Times New Roman"/>
        </w:rPr>
        <w:t>D.lgs</w:t>
      </w:r>
      <w:proofErr w:type="spellEnd"/>
      <w:r w:rsidRPr="00DA5F58">
        <w:rPr>
          <w:rFonts w:ascii="Times New Roman" w:hAnsi="Times New Roman" w:cs="Times New Roman"/>
        </w:rPr>
        <w:t xml:space="preserve"> </w:t>
      </w:r>
      <w:r w:rsidR="006A3D41">
        <w:rPr>
          <w:rFonts w:ascii="Times New Roman" w:hAnsi="Times New Roman" w:cs="Times New Roman"/>
        </w:rPr>
        <w:t>36</w:t>
      </w:r>
      <w:r w:rsidRPr="00DA5F58">
        <w:rPr>
          <w:rFonts w:ascii="Times New Roman" w:hAnsi="Times New Roman" w:cs="Times New Roman"/>
        </w:rPr>
        <w:t>/20</w:t>
      </w:r>
      <w:r w:rsidR="006A3D41">
        <w:rPr>
          <w:rFonts w:ascii="Times New Roman" w:hAnsi="Times New Roman" w:cs="Times New Roman"/>
        </w:rPr>
        <w:t>23</w:t>
      </w:r>
      <w:r w:rsidRPr="00DA5F58">
        <w:rPr>
          <w:rFonts w:ascii="Times New Roman" w:hAnsi="Times New Roman" w:cs="Times New Roman"/>
        </w:rPr>
        <w:t xml:space="preserve"> il termine è 60 giorni consecutivi; </w:t>
      </w:r>
    </w:p>
    <w:p w14:paraId="48FC867E" w14:textId="77777777" w:rsidR="00DA5F58" w:rsidRPr="00DA5F58" w:rsidRDefault="00DA5F58" w:rsidP="00DA5F58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DA5F58">
        <w:rPr>
          <w:rFonts w:ascii="Times New Roman" w:hAnsi="Times New Roman" w:cs="Times New Roman"/>
        </w:rPr>
        <w:t>concludere l’intervento suddetto entro massimo 12 mesi dal giorno successivo alla data di notifica del provvedimento di concessione dei benefici;</w:t>
      </w:r>
    </w:p>
    <w:p w14:paraId="1AC0620C" w14:textId="77777777" w:rsidR="00DA5F58" w:rsidRPr="00DA5F58" w:rsidRDefault="00DA5F58" w:rsidP="00DA5F58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DA5F58">
        <w:rPr>
          <w:rFonts w:ascii="Times New Roman" w:hAnsi="Times New Roman" w:cs="Times New Roman"/>
        </w:rPr>
        <w:t>eseguire le manutenzioni ordinarie e ogni altra operazione necessaria a mantenere in efficienza gli investimenti realizzati nell’ambito del progetto approvato per un periodo di almeno cinque anni decorrente dalla data della domanda di pagamento del saldo finale;</w:t>
      </w:r>
    </w:p>
    <w:p w14:paraId="617E2AC4" w14:textId="77777777" w:rsidR="00DA5F58" w:rsidRPr="00DA5F58" w:rsidRDefault="00DA5F58" w:rsidP="00DA5F58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DA5F58">
        <w:rPr>
          <w:rFonts w:ascii="Times New Roman" w:hAnsi="Times New Roman" w:cs="Times New Roman"/>
        </w:rPr>
        <w:t>comunicare tempestivamente al GAL ogni eventuale variazione, rinuncia e/o mancata realizzazione degli investimenti autorizzati;</w:t>
      </w:r>
    </w:p>
    <w:p w14:paraId="403B9B30" w14:textId="77777777" w:rsidR="00DA5F58" w:rsidRPr="00DA5F58" w:rsidRDefault="00DA5F58" w:rsidP="00DA5F58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DA5F58">
        <w:rPr>
          <w:rFonts w:ascii="Times New Roman" w:hAnsi="Times New Roman" w:cs="Times New Roman"/>
        </w:rPr>
        <w:t xml:space="preserve">consentire e agevolare i controlli e le ispezioni disposte dagli organismi deputati alla verifica e al controllo ed inoltre a fornire ogni opportuna informazione, mettendo a disposizione il personale, la documentazione tecnica e contabile, la strumentazione e quanto necessario almeno fino a cinque anni dalla data di erogazione del saldo; </w:t>
      </w:r>
    </w:p>
    <w:p w14:paraId="49BD4F30" w14:textId="77777777" w:rsidR="00DA5F58" w:rsidRPr="00DA5F58" w:rsidRDefault="00DA5F58" w:rsidP="00DA5F58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DA5F58">
        <w:rPr>
          <w:rFonts w:ascii="Times New Roman" w:hAnsi="Times New Roman" w:cs="Times New Roman"/>
        </w:rPr>
        <w:t xml:space="preserve">rispettare gli obblighi in materia di informazione e pubblicità previsti dai Regolamenti Comunitari vigenti; </w:t>
      </w:r>
    </w:p>
    <w:p w14:paraId="7E93BA9A" w14:textId="77777777" w:rsidR="00DA5F58" w:rsidRPr="00DA5F58" w:rsidRDefault="00DA5F58" w:rsidP="00DA5F58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DA5F58">
        <w:rPr>
          <w:rFonts w:ascii="Times New Roman" w:hAnsi="Times New Roman" w:cs="Times New Roman"/>
        </w:rPr>
        <w:t xml:space="preserve">rispettare il divieto di cumulo del contributo pubblico richiesto ai sensi del presente Avviso con altri sostegni ed agevolazioni finanziarie; </w:t>
      </w:r>
    </w:p>
    <w:p w14:paraId="046AA1CE" w14:textId="77777777" w:rsidR="00DA5F58" w:rsidRPr="00DA5F58" w:rsidRDefault="00DA5F58" w:rsidP="00DA5F58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DA5F58">
        <w:rPr>
          <w:rFonts w:ascii="Times New Roman" w:hAnsi="Times New Roman" w:cs="Times New Roman"/>
        </w:rPr>
        <w:lastRenderedPageBreak/>
        <w:t xml:space="preserve">esonerare il GAL Gran Sasso Velino, la Regione Abruzzo, l’OP AGEA, l’Amministrazione centrale dello Stato e la Commissione Europea da ogni responsabilità nei confronti di terzi aventi causa a qualsiasi titolo derivante dal pagamento del sostegno richiesto; </w:t>
      </w:r>
    </w:p>
    <w:p w14:paraId="09CE190E" w14:textId="77777777" w:rsidR="00DA5F58" w:rsidRPr="00DA5F58" w:rsidRDefault="00DA5F58" w:rsidP="00DA5F58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DA5F58">
        <w:rPr>
          <w:rFonts w:ascii="Times New Roman" w:hAnsi="Times New Roman" w:cs="Times New Roman"/>
        </w:rPr>
        <w:t xml:space="preserve">restituire l’aiuto riscosso, nel rispetto delle procedure AGEA o aumentato degli interessi legali nel frattempo maturati, in caso di mancata osservanza di uno o </w:t>
      </w:r>
      <w:proofErr w:type="spellStart"/>
      <w:r w:rsidRPr="00DA5F58">
        <w:rPr>
          <w:rFonts w:ascii="Times New Roman" w:hAnsi="Times New Roman" w:cs="Times New Roman"/>
        </w:rPr>
        <w:t>piu</w:t>
      </w:r>
      <w:proofErr w:type="spellEnd"/>
      <w:r w:rsidRPr="00DA5F58">
        <w:rPr>
          <w:rFonts w:ascii="Times New Roman" w:hAnsi="Times New Roman" w:cs="Times New Roman"/>
        </w:rPr>
        <w:t>̀ obblighi stabiliti dalla normativa comunitaria, nazionale, regionale e dall’Avviso, nonché degli impegni elencati nei precedenti punti del presente articolo.</w:t>
      </w:r>
    </w:p>
    <w:p w14:paraId="5DA8160A" w14:textId="77777777" w:rsidR="003563CF" w:rsidRPr="003563CF" w:rsidRDefault="003563CF" w:rsidP="003563CF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 xml:space="preserve">consentire agli organi competenti l’accesso al fascicolo aziendale cartaceo detenuto presso il CAA al fine di effettuare le verifiche necessarie; </w:t>
      </w:r>
    </w:p>
    <w:p w14:paraId="14626676" w14:textId="77777777" w:rsidR="003563CF" w:rsidRPr="003563CF" w:rsidRDefault="003563CF" w:rsidP="003563CF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>esonerare il GAL, la Regione Abruzzo, l’OP AGEA, l’Amministrazione centrale dello Stato e la Commissione Europea da ogni responsabilità nei confronti di terzi aventi causa a qualsiasi titolo derivante dal pagamento del sostegno richiesto;</w:t>
      </w:r>
    </w:p>
    <w:p w14:paraId="1E0174C4" w14:textId="77777777" w:rsidR="003563CF" w:rsidRPr="003563CF" w:rsidRDefault="003563CF" w:rsidP="003563CF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 xml:space="preserve">restituire l’aiuto riscosso, nel rispetto delle procedure AGEA o aumentato degli interessi legali nel frattempo maturati, in caso di mancata osservanza di uno o </w:t>
      </w:r>
      <w:proofErr w:type="spellStart"/>
      <w:r w:rsidRPr="003563CF">
        <w:rPr>
          <w:rFonts w:ascii="Times New Roman" w:hAnsi="Times New Roman" w:cs="Times New Roman"/>
        </w:rPr>
        <w:t>piu</w:t>
      </w:r>
      <w:proofErr w:type="spellEnd"/>
      <w:r w:rsidRPr="003563CF">
        <w:rPr>
          <w:rFonts w:ascii="Times New Roman" w:hAnsi="Times New Roman" w:cs="Times New Roman"/>
        </w:rPr>
        <w:t>̀ obblighi stabiliti dalla normativa comunitaria, nazionale, regionale e dall’Avviso, nonché degli impegni elencati nei precedenti punti del presente articolo;</w:t>
      </w:r>
    </w:p>
    <w:p w14:paraId="0717A949" w14:textId="390BB7EB" w:rsidR="003563CF" w:rsidRDefault="003563CF" w:rsidP="002E7462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bookmarkStart w:id="0" w:name="_Hlk99810394"/>
      <w:r w:rsidRPr="003563CF">
        <w:rPr>
          <w:rFonts w:ascii="Times New Roman" w:hAnsi="Times New Roman" w:cs="Times New Roman"/>
        </w:rPr>
        <w:t xml:space="preserve">presentare l’atto costitutivo modificato e conforme alla durata residua </w:t>
      </w:r>
      <w:r w:rsidR="00D93610">
        <w:rPr>
          <w:rFonts w:ascii="Times New Roman" w:hAnsi="Times New Roman" w:cs="Times New Roman"/>
        </w:rPr>
        <w:t>fino al 2028</w:t>
      </w:r>
      <w:r w:rsidRPr="003563CF">
        <w:rPr>
          <w:rFonts w:ascii="Times New Roman" w:hAnsi="Times New Roman" w:cs="Times New Roman"/>
        </w:rPr>
        <w:t xml:space="preserve"> come richiesta dal presente Bando, </w:t>
      </w:r>
      <w:r w:rsidR="002E7462" w:rsidRPr="002E7462">
        <w:rPr>
          <w:rFonts w:ascii="Times New Roman" w:hAnsi="Times New Roman" w:cs="Times New Roman"/>
        </w:rPr>
        <w:t>prima del Provvedimento di concessione del progetto al finanziamento</w:t>
      </w:r>
      <w:r w:rsidRPr="003563CF">
        <w:rPr>
          <w:rFonts w:ascii="Times New Roman" w:hAnsi="Times New Roman" w:cs="Times New Roman"/>
        </w:rPr>
        <w:t xml:space="preserve"> (nel caso in cui l’atto costitutivo vigente alla data di presentazione della domanda di sostegno preveda una durata inferiore</w:t>
      </w:r>
      <w:bookmarkEnd w:id="0"/>
      <w:r w:rsidR="002E7462">
        <w:rPr>
          <w:rFonts w:ascii="Times New Roman" w:hAnsi="Times New Roman" w:cs="Times New Roman"/>
        </w:rPr>
        <w:t>)</w:t>
      </w:r>
      <w:r w:rsidR="00964819">
        <w:rPr>
          <w:rFonts w:ascii="Times New Roman" w:hAnsi="Times New Roman" w:cs="Times New Roman"/>
        </w:rPr>
        <w:t>;</w:t>
      </w:r>
    </w:p>
    <w:p w14:paraId="492C1F69" w14:textId="77777777" w:rsidR="00964819" w:rsidRDefault="00964819" w:rsidP="00964819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6A3D41">
        <w:rPr>
          <w:rFonts w:ascii="Times New Roman" w:hAnsi="Times New Roman" w:cs="Times New Roman"/>
        </w:rPr>
        <w:t>di non essere impresa in difficoltà ai sensi dell’articolo 2, par. 1, punto 18 del Regolamento (UE) n. 651/2014. In caso di Ente pubblico, di non essere in dissesto finanziario;</w:t>
      </w:r>
    </w:p>
    <w:p w14:paraId="169301F5" w14:textId="50A7AB55" w:rsidR="003563CF" w:rsidRPr="00964819" w:rsidRDefault="00964819" w:rsidP="00964819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non ricorrere all’utilizzo di personale </w:t>
      </w:r>
      <w:r w:rsidR="00540238">
        <w:rPr>
          <w:rFonts w:ascii="Times New Roman" w:hAnsi="Times New Roman" w:cs="Times New Roman"/>
        </w:rPr>
        <w:t xml:space="preserve">già dipendente di Regione Abruzzo e/o GAL, secondo la clausola del </w:t>
      </w:r>
      <w:r w:rsidRPr="00964819">
        <w:rPr>
          <w:rFonts w:ascii="Times New Roman" w:hAnsi="Times New Roman" w:cs="Times New Roman"/>
        </w:rPr>
        <w:t>“</w:t>
      </w:r>
      <w:proofErr w:type="spellStart"/>
      <w:r w:rsidRPr="00964819">
        <w:rPr>
          <w:rFonts w:ascii="Times New Roman" w:hAnsi="Times New Roman" w:cs="Times New Roman"/>
        </w:rPr>
        <w:t>Pantouflage</w:t>
      </w:r>
      <w:proofErr w:type="spellEnd"/>
      <w:r w:rsidRPr="00964819">
        <w:rPr>
          <w:rFonts w:ascii="Times New Roman" w:hAnsi="Times New Roman" w:cs="Times New Roman"/>
        </w:rPr>
        <w:t xml:space="preserve"> – Revolving Doors”</w:t>
      </w:r>
      <w:r w:rsidR="00540238">
        <w:rPr>
          <w:rFonts w:ascii="Times New Roman" w:hAnsi="Times New Roman" w:cs="Times New Roman"/>
        </w:rPr>
        <w:t>.</w:t>
      </w:r>
    </w:p>
    <w:p w14:paraId="22873D92" w14:textId="77777777" w:rsidR="00964819" w:rsidRPr="003563CF" w:rsidRDefault="00964819" w:rsidP="00964819">
      <w:pPr>
        <w:autoSpaceDE w:val="0"/>
        <w:autoSpaceDN w:val="0"/>
        <w:adjustRightInd w:val="0"/>
        <w:spacing w:after="44" w:line="240" w:lineRule="auto"/>
        <w:ind w:left="66"/>
        <w:jc w:val="both"/>
        <w:rPr>
          <w:rFonts w:ascii="Times New Roman" w:hAnsi="Times New Roman" w:cs="Times New Roman"/>
        </w:rPr>
      </w:pPr>
    </w:p>
    <w:p w14:paraId="20BEC9F4" w14:textId="77777777" w:rsidR="003563CF" w:rsidRPr="003563CF" w:rsidRDefault="003563CF" w:rsidP="003563CF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 xml:space="preserve">Il/la sottoscritto/a dichiara inoltre di essere informato/a, ai sensi del </w:t>
      </w:r>
      <w:proofErr w:type="spellStart"/>
      <w:r w:rsidRPr="003563CF">
        <w:rPr>
          <w:rFonts w:ascii="Times New Roman" w:hAnsi="Times New Roman" w:cs="Times New Roman"/>
        </w:rPr>
        <w:t>D.Lgs.</w:t>
      </w:r>
      <w:proofErr w:type="spellEnd"/>
      <w:r w:rsidRPr="003563CF">
        <w:rPr>
          <w:rFonts w:ascii="Times New Roman" w:hAnsi="Times New Roman" w:cs="Times New Roman"/>
        </w:rPr>
        <w:t xml:space="preserve">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14:paraId="734B5D94" w14:textId="77777777" w:rsidR="00540238" w:rsidRDefault="00540238" w:rsidP="003563CF">
      <w:pPr>
        <w:rPr>
          <w:rFonts w:ascii="Times New Roman" w:hAnsi="Times New Roman" w:cs="Times New Roman"/>
        </w:rPr>
      </w:pPr>
    </w:p>
    <w:p w14:paraId="3A90CFE2" w14:textId="77777777" w:rsidR="00540238" w:rsidRDefault="00540238" w:rsidP="003563CF">
      <w:pPr>
        <w:rPr>
          <w:rFonts w:ascii="Times New Roman" w:hAnsi="Times New Roman" w:cs="Times New Roman"/>
        </w:rPr>
      </w:pPr>
    </w:p>
    <w:p w14:paraId="52566716" w14:textId="2D51EA28" w:rsidR="003563CF" w:rsidRPr="003563CF" w:rsidRDefault="003563CF" w:rsidP="003563CF">
      <w:pPr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>Luogo e data</w:t>
      </w:r>
      <w:r w:rsidRPr="003563CF">
        <w:rPr>
          <w:rFonts w:ascii="Times New Roman" w:hAnsi="Times New Roman" w:cs="Times New Roman"/>
        </w:rPr>
        <w:tab/>
      </w:r>
      <w:r w:rsidRPr="003563CF">
        <w:rPr>
          <w:rFonts w:ascii="Times New Roman" w:hAnsi="Times New Roman" w:cs="Times New Roman"/>
        </w:rPr>
        <w:tab/>
      </w:r>
      <w:r w:rsidRPr="003563CF">
        <w:rPr>
          <w:rFonts w:ascii="Times New Roman" w:hAnsi="Times New Roman" w:cs="Times New Roman"/>
        </w:rPr>
        <w:tab/>
      </w:r>
      <w:r w:rsidRPr="003563CF">
        <w:rPr>
          <w:rFonts w:ascii="Times New Roman" w:hAnsi="Times New Roman" w:cs="Times New Roman"/>
        </w:rPr>
        <w:tab/>
      </w:r>
      <w:r w:rsidRPr="003563CF">
        <w:rPr>
          <w:rFonts w:ascii="Times New Roman" w:hAnsi="Times New Roman" w:cs="Times New Roman"/>
        </w:rPr>
        <w:tab/>
      </w:r>
      <w:r w:rsidRPr="003563CF">
        <w:rPr>
          <w:rFonts w:ascii="Times New Roman" w:hAnsi="Times New Roman" w:cs="Times New Roman"/>
        </w:rPr>
        <w:tab/>
      </w:r>
      <w:r w:rsidRPr="003563CF">
        <w:rPr>
          <w:rFonts w:ascii="Times New Roman" w:hAnsi="Times New Roman" w:cs="Times New Roman"/>
        </w:rPr>
        <w:tab/>
      </w:r>
      <w:r w:rsidRPr="003563CF">
        <w:rPr>
          <w:rFonts w:ascii="Times New Roman" w:hAnsi="Times New Roman" w:cs="Times New Roman"/>
        </w:rPr>
        <w:tab/>
      </w:r>
      <w:r w:rsidRPr="003563CF">
        <w:rPr>
          <w:rFonts w:ascii="Times New Roman" w:hAnsi="Times New Roman" w:cs="Times New Roman"/>
        </w:rPr>
        <w:tab/>
        <w:t>Firma leggibile</w:t>
      </w:r>
    </w:p>
    <w:p w14:paraId="57BDA1D7" w14:textId="6083D24A" w:rsidR="003563CF" w:rsidRDefault="003563CF" w:rsidP="003563CF">
      <w:pPr>
        <w:spacing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C273BC5" w14:textId="77777777" w:rsidR="00540238" w:rsidRPr="003563CF" w:rsidRDefault="00540238" w:rsidP="003563CF">
      <w:pPr>
        <w:spacing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E4195C9" w14:textId="77777777" w:rsidR="003563CF" w:rsidRPr="003563CF" w:rsidRDefault="003563CF" w:rsidP="003563CF">
      <w:pPr>
        <w:spacing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563CF">
        <w:rPr>
          <w:rFonts w:ascii="Times New Roman" w:hAnsi="Times New Roman" w:cs="Times New Roman"/>
          <w:sz w:val="16"/>
          <w:szCs w:val="16"/>
        </w:rPr>
        <w:t>La presente dichiarazione non necessita dell’autenticazione della firma e sostituisce a tutti gli effetti le normali certificazioni richieste o destinate ad una pubblica amministrazione nonché ai gestori di pubblici servizi e ai privati che vi consentono. L’Amministrazione si riserva di effettuare controlli, anche a campione, sulla veridicità delle dichiarazioni (art. 71, comma 1, D.P.R. 445/2000)</w:t>
      </w:r>
    </w:p>
    <w:p w14:paraId="651C385A" w14:textId="77777777" w:rsidR="003563CF" w:rsidRPr="003563CF" w:rsidRDefault="003563CF" w:rsidP="003563CF">
      <w:pPr>
        <w:spacing w:after="0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06AACA1D" w14:textId="77777777" w:rsidR="003563CF" w:rsidRPr="003563CF" w:rsidRDefault="003563CF" w:rsidP="003563CF">
      <w:pPr>
        <w:spacing w:after="0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61185FD9" w14:textId="77777777" w:rsidR="003563CF" w:rsidRPr="003563CF" w:rsidRDefault="003563CF" w:rsidP="003563CF">
      <w:pPr>
        <w:spacing w:after="0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7F21F333" w14:textId="77777777" w:rsidR="003563CF" w:rsidRPr="003563CF" w:rsidRDefault="003563CF" w:rsidP="003563CF">
      <w:pPr>
        <w:spacing w:after="0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547BF6E5" w14:textId="77777777" w:rsidR="003563CF" w:rsidRPr="003563CF" w:rsidRDefault="003563CF" w:rsidP="003563CF">
      <w:pPr>
        <w:spacing w:after="0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3563CF">
        <w:rPr>
          <w:rFonts w:ascii="Times New Roman" w:hAnsi="Times New Roman" w:cs="Times New Roman"/>
          <w:sz w:val="18"/>
          <w:szCs w:val="18"/>
          <w:u w:val="single"/>
        </w:rPr>
        <w:t>Si allega copia di un documento di riconoscimento in corso di validità.</w:t>
      </w:r>
    </w:p>
    <w:p w14:paraId="33413070" w14:textId="32BB8356" w:rsidR="00C56717" w:rsidRPr="003563CF" w:rsidRDefault="00C56717" w:rsidP="00C56717">
      <w:pPr>
        <w:tabs>
          <w:tab w:val="left" w:pos="4238"/>
        </w:tabs>
        <w:rPr>
          <w:rFonts w:ascii="Times New Roman" w:hAnsi="Times New Roman" w:cs="Times New Roman"/>
        </w:rPr>
      </w:pPr>
    </w:p>
    <w:sectPr w:rsidR="00C56717" w:rsidRPr="003563CF" w:rsidSect="00177A64">
      <w:headerReference w:type="default" r:id="rId8"/>
      <w:pgSz w:w="11906" w:h="16838"/>
      <w:pgMar w:top="2836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3D34B" w14:textId="77777777" w:rsidR="008E2400" w:rsidRDefault="008E2400" w:rsidP="00907A49">
      <w:pPr>
        <w:spacing w:after="0" w:line="240" w:lineRule="auto"/>
      </w:pPr>
      <w:r>
        <w:separator/>
      </w:r>
    </w:p>
  </w:endnote>
  <w:endnote w:type="continuationSeparator" w:id="0">
    <w:p w14:paraId="059D8832" w14:textId="77777777" w:rsidR="008E2400" w:rsidRDefault="008E2400" w:rsidP="00907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F0260" w14:textId="77777777" w:rsidR="008E2400" w:rsidRDefault="008E2400" w:rsidP="00907A49">
      <w:pPr>
        <w:spacing w:after="0" w:line="240" w:lineRule="auto"/>
      </w:pPr>
      <w:r>
        <w:separator/>
      </w:r>
    </w:p>
  </w:footnote>
  <w:footnote w:type="continuationSeparator" w:id="0">
    <w:p w14:paraId="497F4D69" w14:textId="77777777" w:rsidR="008E2400" w:rsidRDefault="008E2400" w:rsidP="00907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3D7BD" w14:textId="77777777" w:rsidR="00177A64" w:rsidRDefault="00177A64" w:rsidP="00177A64">
    <w:pPr>
      <w:pStyle w:val="Intestazione"/>
      <w:tabs>
        <w:tab w:val="left" w:pos="193"/>
      </w:tabs>
      <w:jc w:val="center"/>
      <w:rPr>
        <w:rFonts w:ascii="Times New Roman" w:hAnsi="Times New Roman" w:cs="Times New Roman"/>
        <w:b/>
        <w:bCs/>
        <w:i/>
        <w:iCs/>
        <w:sz w:val="20"/>
        <w:szCs w:val="20"/>
      </w:rPr>
    </w:pPr>
    <w:r w:rsidRPr="00665AA5">
      <w:rPr>
        <w:noProof/>
      </w:rPr>
      <w:drawing>
        <wp:inline distT="0" distB="0" distL="0" distR="0" wp14:anchorId="1CAB2B87" wp14:editId="6DB1A9C4">
          <wp:extent cx="5546090" cy="5334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42"/>
                  <a:stretch/>
                </pic:blipFill>
                <pic:spPr bwMode="auto">
                  <a:xfrm>
                    <a:off x="0" y="0"/>
                    <a:ext cx="554609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40A1C02" w14:textId="05C4D850" w:rsidR="00743BFB" w:rsidRPr="006328E6" w:rsidRDefault="00743BFB" w:rsidP="00743BFB">
    <w:pPr>
      <w:pStyle w:val="Intestazione"/>
      <w:tabs>
        <w:tab w:val="left" w:pos="193"/>
      </w:tabs>
      <w:rPr>
        <w:rFonts w:ascii="Times New Roman" w:hAnsi="Times New Roman" w:cs="Times New Roman"/>
        <w:b/>
        <w:bCs/>
        <w:i/>
        <w:iCs/>
        <w:sz w:val="20"/>
        <w:szCs w:val="20"/>
      </w:rPr>
    </w:pP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Bando</w:t>
    </w:r>
    <w:r w:rsidRPr="006328E6">
      <w:rPr>
        <w:sz w:val="20"/>
        <w:szCs w:val="20"/>
      </w:rPr>
      <w:t xml:space="preserve"> 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Sotto intervento 19.2.1.</w:t>
    </w:r>
    <w:r w:rsidR="00177A64">
      <w:rPr>
        <w:rFonts w:ascii="Times New Roman" w:hAnsi="Times New Roman" w:cs="Times New Roman"/>
        <w:b/>
        <w:bCs/>
        <w:i/>
        <w:iCs/>
        <w:sz w:val="20"/>
        <w:szCs w:val="20"/>
      </w:rPr>
      <w:t>MA3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.</w:t>
    </w:r>
    <w:r w:rsidR="00177A64">
      <w:rPr>
        <w:rFonts w:ascii="Times New Roman" w:hAnsi="Times New Roman" w:cs="Times New Roman"/>
        <w:b/>
        <w:bCs/>
        <w:i/>
        <w:iCs/>
        <w:sz w:val="20"/>
        <w:szCs w:val="20"/>
      </w:rPr>
      <w:t>20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 xml:space="preserve"> – PSL GAL </w:t>
    </w:r>
    <w:r w:rsidR="00177A64">
      <w:rPr>
        <w:rFonts w:ascii="Times New Roman" w:hAnsi="Times New Roman" w:cs="Times New Roman"/>
        <w:b/>
        <w:bCs/>
        <w:i/>
        <w:iCs/>
        <w:sz w:val="20"/>
        <w:szCs w:val="20"/>
      </w:rPr>
      <w:t>MARSICA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 xml:space="preserve"> – PSR 2014 – 2022 </w:t>
    </w:r>
  </w:p>
  <w:p w14:paraId="4DAA027D" w14:textId="77777777" w:rsidR="00743BFB" w:rsidRPr="006328E6" w:rsidRDefault="00743BFB" w:rsidP="00743BFB">
    <w:pPr>
      <w:pStyle w:val="Intestazione"/>
      <w:tabs>
        <w:tab w:val="left" w:pos="193"/>
      </w:tabs>
      <w:rPr>
        <w:rFonts w:ascii="Times New Roman" w:hAnsi="Times New Roman" w:cs="Times New Roman"/>
        <w:b/>
        <w:bCs/>
        <w:i/>
        <w:iCs/>
        <w:sz w:val="18"/>
        <w:szCs w:val="18"/>
      </w:rPr>
    </w:pPr>
  </w:p>
  <w:p w14:paraId="3CFDA154" w14:textId="0285E707" w:rsidR="00743BFB" w:rsidRPr="003563CF" w:rsidRDefault="003563CF" w:rsidP="003563CF">
    <w:pPr>
      <w:pStyle w:val="Intestazione"/>
      <w:tabs>
        <w:tab w:val="left" w:pos="193"/>
      </w:tabs>
      <w:jc w:val="both"/>
      <w:rPr>
        <w:rFonts w:ascii="Times New Roman" w:hAnsi="Times New Roman" w:cs="Times New Roman"/>
        <w:i/>
        <w:iCs/>
      </w:rPr>
    </w:pPr>
    <w:r w:rsidRPr="003563CF">
      <w:rPr>
        <w:rFonts w:ascii="Times New Roman" w:hAnsi="Times New Roman" w:cs="Times New Roman"/>
        <w:b/>
        <w:bCs/>
        <w:i/>
        <w:iCs/>
      </w:rPr>
      <w:t xml:space="preserve">ALLEGATO 2 </w:t>
    </w:r>
    <w:r w:rsidRPr="004E7553">
      <w:rPr>
        <w:rFonts w:ascii="Times New Roman" w:hAnsi="Times New Roman" w:cs="Times New Roman"/>
        <w:i/>
        <w:iCs/>
      </w:rPr>
      <w:t>-</w:t>
    </w:r>
    <w:r w:rsidRPr="003563CF">
      <w:rPr>
        <w:rFonts w:ascii="Times New Roman" w:hAnsi="Times New Roman" w:cs="Times New Roman"/>
        <w:b/>
        <w:bCs/>
        <w:i/>
        <w:iCs/>
      </w:rPr>
      <w:t xml:space="preserve"> </w:t>
    </w:r>
    <w:bookmarkStart w:id="1" w:name="_Hlk127377356"/>
    <w:r w:rsidRPr="003563CF">
      <w:rPr>
        <w:rFonts w:ascii="Times New Roman" w:hAnsi="Times New Roman" w:cs="Times New Roman"/>
        <w:i/>
        <w:iCs/>
      </w:rPr>
      <w:t>Autodichiarazione sostitutiva artt. 46 e 47 DPR 445/2000 riguardante tutti gli impegni, obblighi e prescrizioni previsti dal bando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35F5D"/>
    <w:multiLevelType w:val="hybridMultilevel"/>
    <w:tmpl w:val="6C6492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D499C"/>
    <w:multiLevelType w:val="hybridMultilevel"/>
    <w:tmpl w:val="7D4415E6"/>
    <w:lvl w:ilvl="0" w:tplc="8C3EB3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D45DF"/>
    <w:multiLevelType w:val="hybridMultilevel"/>
    <w:tmpl w:val="6192BCD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FD575A2"/>
    <w:multiLevelType w:val="hybridMultilevel"/>
    <w:tmpl w:val="15A848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07768"/>
    <w:multiLevelType w:val="hybridMultilevel"/>
    <w:tmpl w:val="6BE235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4994BD8"/>
    <w:multiLevelType w:val="hybridMultilevel"/>
    <w:tmpl w:val="15A848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22FCB"/>
    <w:multiLevelType w:val="hybridMultilevel"/>
    <w:tmpl w:val="8098CB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C5274"/>
    <w:multiLevelType w:val="hybridMultilevel"/>
    <w:tmpl w:val="981A87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D3D90"/>
    <w:multiLevelType w:val="hybridMultilevel"/>
    <w:tmpl w:val="E17AAACA"/>
    <w:lvl w:ilvl="0" w:tplc="1A8A642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30B80"/>
    <w:multiLevelType w:val="hybridMultilevel"/>
    <w:tmpl w:val="BE50BD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C1197"/>
    <w:multiLevelType w:val="hybridMultilevel"/>
    <w:tmpl w:val="981A87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663F38"/>
    <w:multiLevelType w:val="hybridMultilevel"/>
    <w:tmpl w:val="EF6CAE82"/>
    <w:lvl w:ilvl="0" w:tplc="1A8A642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55CCD"/>
    <w:multiLevelType w:val="hybridMultilevel"/>
    <w:tmpl w:val="97CE44FA"/>
    <w:lvl w:ilvl="0" w:tplc="71205C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E2315"/>
    <w:multiLevelType w:val="hybridMultilevel"/>
    <w:tmpl w:val="B830C158"/>
    <w:lvl w:ilvl="0" w:tplc="4DECB204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525D71CF"/>
    <w:multiLevelType w:val="hybridMultilevel"/>
    <w:tmpl w:val="15A848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55D33"/>
    <w:multiLevelType w:val="hybridMultilevel"/>
    <w:tmpl w:val="192608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96CA2"/>
    <w:multiLevelType w:val="hybridMultilevel"/>
    <w:tmpl w:val="8E4A1C0C"/>
    <w:lvl w:ilvl="0" w:tplc="04100001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4D2EBB"/>
    <w:multiLevelType w:val="hybridMultilevel"/>
    <w:tmpl w:val="0298E8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43689C"/>
    <w:multiLevelType w:val="hybridMultilevel"/>
    <w:tmpl w:val="F7447A50"/>
    <w:lvl w:ilvl="0" w:tplc="AD2ABF92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17980943">
    <w:abstractNumId w:val="8"/>
  </w:num>
  <w:num w:numId="2" w16cid:durableId="939722172">
    <w:abstractNumId w:val="10"/>
  </w:num>
  <w:num w:numId="3" w16cid:durableId="894126274">
    <w:abstractNumId w:val="11"/>
  </w:num>
  <w:num w:numId="4" w16cid:durableId="470637308">
    <w:abstractNumId w:val="17"/>
  </w:num>
  <w:num w:numId="5" w16cid:durableId="344671549">
    <w:abstractNumId w:val="7"/>
  </w:num>
  <w:num w:numId="6" w16cid:durableId="1509371151">
    <w:abstractNumId w:val="18"/>
  </w:num>
  <w:num w:numId="7" w16cid:durableId="1116749515">
    <w:abstractNumId w:val="4"/>
  </w:num>
  <w:num w:numId="8" w16cid:durableId="1566183823">
    <w:abstractNumId w:val="14"/>
  </w:num>
  <w:num w:numId="9" w16cid:durableId="326445915">
    <w:abstractNumId w:val="3"/>
  </w:num>
  <w:num w:numId="10" w16cid:durableId="1035618704">
    <w:abstractNumId w:val="5"/>
  </w:num>
  <w:num w:numId="11" w16cid:durableId="2100832370">
    <w:abstractNumId w:val="12"/>
  </w:num>
  <w:num w:numId="12" w16cid:durableId="1652515811">
    <w:abstractNumId w:val="15"/>
  </w:num>
  <w:num w:numId="13" w16cid:durableId="1236471299">
    <w:abstractNumId w:val="13"/>
  </w:num>
  <w:num w:numId="14" w16cid:durableId="773014895">
    <w:abstractNumId w:val="1"/>
  </w:num>
  <w:num w:numId="15" w16cid:durableId="1569270323">
    <w:abstractNumId w:val="6"/>
  </w:num>
  <w:num w:numId="16" w16cid:durableId="511534040">
    <w:abstractNumId w:val="9"/>
  </w:num>
  <w:num w:numId="17" w16cid:durableId="457530326">
    <w:abstractNumId w:val="4"/>
  </w:num>
  <w:num w:numId="18" w16cid:durableId="1134061852">
    <w:abstractNumId w:val="16"/>
  </w:num>
  <w:num w:numId="19" w16cid:durableId="707878755">
    <w:abstractNumId w:val="2"/>
  </w:num>
  <w:num w:numId="20" w16cid:durableId="1093746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8DA"/>
    <w:rsid w:val="0001191F"/>
    <w:rsid w:val="000124F9"/>
    <w:rsid w:val="000156E2"/>
    <w:rsid w:val="000217F0"/>
    <w:rsid w:val="000254D8"/>
    <w:rsid w:val="00032B75"/>
    <w:rsid w:val="00055B51"/>
    <w:rsid w:val="00073EEF"/>
    <w:rsid w:val="00075F1B"/>
    <w:rsid w:val="00081F83"/>
    <w:rsid w:val="00082F10"/>
    <w:rsid w:val="00091C73"/>
    <w:rsid w:val="000A74B4"/>
    <w:rsid w:val="000B0E4F"/>
    <w:rsid w:val="000B1724"/>
    <w:rsid w:val="000B3512"/>
    <w:rsid w:val="000B5B2F"/>
    <w:rsid w:val="000B778B"/>
    <w:rsid w:val="000C0B6A"/>
    <w:rsid w:val="000D1B83"/>
    <w:rsid w:val="000D22E3"/>
    <w:rsid w:val="000D79F1"/>
    <w:rsid w:val="000F19E2"/>
    <w:rsid w:val="000F5E58"/>
    <w:rsid w:val="001144B6"/>
    <w:rsid w:val="00117793"/>
    <w:rsid w:val="00122AE2"/>
    <w:rsid w:val="00127C0D"/>
    <w:rsid w:val="001309AC"/>
    <w:rsid w:val="001309E3"/>
    <w:rsid w:val="001346E2"/>
    <w:rsid w:val="00134C45"/>
    <w:rsid w:val="0013735B"/>
    <w:rsid w:val="00155C39"/>
    <w:rsid w:val="00157835"/>
    <w:rsid w:val="00162CF2"/>
    <w:rsid w:val="001635C5"/>
    <w:rsid w:val="00173D7A"/>
    <w:rsid w:val="00175FA6"/>
    <w:rsid w:val="00177A64"/>
    <w:rsid w:val="00196B38"/>
    <w:rsid w:val="001A3068"/>
    <w:rsid w:val="001B7C56"/>
    <w:rsid w:val="001C0BFC"/>
    <w:rsid w:val="001C23A4"/>
    <w:rsid w:val="001C7E3B"/>
    <w:rsid w:val="001D1ADB"/>
    <w:rsid w:val="001D6059"/>
    <w:rsid w:val="001E074D"/>
    <w:rsid w:val="001F2F45"/>
    <w:rsid w:val="001F58FF"/>
    <w:rsid w:val="002000DC"/>
    <w:rsid w:val="00201AA5"/>
    <w:rsid w:val="00212C4B"/>
    <w:rsid w:val="0021353D"/>
    <w:rsid w:val="00224F1D"/>
    <w:rsid w:val="00236D49"/>
    <w:rsid w:val="00240A76"/>
    <w:rsid w:val="00240B04"/>
    <w:rsid w:val="00252C48"/>
    <w:rsid w:val="00253184"/>
    <w:rsid w:val="00254518"/>
    <w:rsid w:val="002546AF"/>
    <w:rsid w:val="002549E4"/>
    <w:rsid w:val="00262295"/>
    <w:rsid w:val="00270C63"/>
    <w:rsid w:val="002722FA"/>
    <w:rsid w:val="00273974"/>
    <w:rsid w:val="00277B2F"/>
    <w:rsid w:val="00292F7F"/>
    <w:rsid w:val="00294010"/>
    <w:rsid w:val="002A3468"/>
    <w:rsid w:val="002A49D2"/>
    <w:rsid w:val="002A5DB5"/>
    <w:rsid w:val="002B0CA5"/>
    <w:rsid w:val="002C1411"/>
    <w:rsid w:val="002C1F7D"/>
    <w:rsid w:val="002C35B0"/>
    <w:rsid w:val="002C3B85"/>
    <w:rsid w:val="002E0F7E"/>
    <w:rsid w:val="002E7462"/>
    <w:rsid w:val="002F20A8"/>
    <w:rsid w:val="00302BC0"/>
    <w:rsid w:val="00304F32"/>
    <w:rsid w:val="00312957"/>
    <w:rsid w:val="00323F3F"/>
    <w:rsid w:val="0033363C"/>
    <w:rsid w:val="00341531"/>
    <w:rsid w:val="003424D7"/>
    <w:rsid w:val="00342DE0"/>
    <w:rsid w:val="00342F53"/>
    <w:rsid w:val="00346719"/>
    <w:rsid w:val="003563CF"/>
    <w:rsid w:val="00361A7D"/>
    <w:rsid w:val="00367A8C"/>
    <w:rsid w:val="003705C1"/>
    <w:rsid w:val="00371349"/>
    <w:rsid w:val="003862E9"/>
    <w:rsid w:val="003A3FCB"/>
    <w:rsid w:val="003B21FA"/>
    <w:rsid w:val="003C2CA2"/>
    <w:rsid w:val="003C5DA1"/>
    <w:rsid w:val="003D5FD0"/>
    <w:rsid w:val="003E7400"/>
    <w:rsid w:val="00402E14"/>
    <w:rsid w:val="00415190"/>
    <w:rsid w:val="004174AC"/>
    <w:rsid w:val="00431725"/>
    <w:rsid w:val="00433536"/>
    <w:rsid w:val="00456022"/>
    <w:rsid w:val="00456E2E"/>
    <w:rsid w:val="004711C0"/>
    <w:rsid w:val="00480333"/>
    <w:rsid w:val="004867D6"/>
    <w:rsid w:val="00487C0B"/>
    <w:rsid w:val="00494377"/>
    <w:rsid w:val="004A5E39"/>
    <w:rsid w:val="004B1089"/>
    <w:rsid w:val="004B5836"/>
    <w:rsid w:val="004B5972"/>
    <w:rsid w:val="004B68E4"/>
    <w:rsid w:val="004C447C"/>
    <w:rsid w:val="004C679C"/>
    <w:rsid w:val="004E54A9"/>
    <w:rsid w:val="004E7553"/>
    <w:rsid w:val="005073DB"/>
    <w:rsid w:val="005108DA"/>
    <w:rsid w:val="005201F3"/>
    <w:rsid w:val="00526763"/>
    <w:rsid w:val="005278C6"/>
    <w:rsid w:val="00540238"/>
    <w:rsid w:val="00545E73"/>
    <w:rsid w:val="00550B1B"/>
    <w:rsid w:val="0056346A"/>
    <w:rsid w:val="005701C7"/>
    <w:rsid w:val="00591D20"/>
    <w:rsid w:val="00592B02"/>
    <w:rsid w:val="00593216"/>
    <w:rsid w:val="005A1A99"/>
    <w:rsid w:val="005B4830"/>
    <w:rsid w:val="005B5CF2"/>
    <w:rsid w:val="005E4341"/>
    <w:rsid w:val="005E47FF"/>
    <w:rsid w:val="005F5885"/>
    <w:rsid w:val="00611B03"/>
    <w:rsid w:val="00612293"/>
    <w:rsid w:val="00616AFE"/>
    <w:rsid w:val="00625D2C"/>
    <w:rsid w:val="0062753A"/>
    <w:rsid w:val="0063005C"/>
    <w:rsid w:val="006328E6"/>
    <w:rsid w:val="00637BCB"/>
    <w:rsid w:val="00656647"/>
    <w:rsid w:val="0066443F"/>
    <w:rsid w:val="00665998"/>
    <w:rsid w:val="00681986"/>
    <w:rsid w:val="00684293"/>
    <w:rsid w:val="00685D03"/>
    <w:rsid w:val="00685DAF"/>
    <w:rsid w:val="0069016C"/>
    <w:rsid w:val="00690E6C"/>
    <w:rsid w:val="0069116D"/>
    <w:rsid w:val="006979EF"/>
    <w:rsid w:val="006A3D41"/>
    <w:rsid w:val="00707755"/>
    <w:rsid w:val="00723D0D"/>
    <w:rsid w:val="00726802"/>
    <w:rsid w:val="00732902"/>
    <w:rsid w:val="007350F0"/>
    <w:rsid w:val="00735EB8"/>
    <w:rsid w:val="007405C4"/>
    <w:rsid w:val="00743BFB"/>
    <w:rsid w:val="0074698B"/>
    <w:rsid w:val="0075030E"/>
    <w:rsid w:val="00750BBF"/>
    <w:rsid w:val="00755E40"/>
    <w:rsid w:val="00774FAE"/>
    <w:rsid w:val="00781827"/>
    <w:rsid w:val="007826FC"/>
    <w:rsid w:val="007842E5"/>
    <w:rsid w:val="007844BC"/>
    <w:rsid w:val="0078771D"/>
    <w:rsid w:val="007976BF"/>
    <w:rsid w:val="007A6C68"/>
    <w:rsid w:val="007A7A68"/>
    <w:rsid w:val="007B0771"/>
    <w:rsid w:val="007C13D8"/>
    <w:rsid w:val="007C3754"/>
    <w:rsid w:val="007C75A2"/>
    <w:rsid w:val="007D165F"/>
    <w:rsid w:val="007D23F3"/>
    <w:rsid w:val="007D5937"/>
    <w:rsid w:val="007E376F"/>
    <w:rsid w:val="007F27BF"/>
    <w:rsid w:val="00820E9C"/>
    <w:rsid w:val="00823D1D"/>
    <w:rsid w:val="00824B28"/>
    <w:rsid w:val="0083040C"/>
    <w:rsid w:val="00841E8E"/>
    <w:rsid w:val="008424A5"/>
    <w:rsid w:val="00844DFA"/>
    <w:rsid w:val="00846CAC"/>
    <w:rsid w:val="00856D01"/>
    <w:rsid w:val="008617FB"/>
    <w:rsid w:val="008649BA"/>
    <w:rsid w:val="008779FF"/>
    <w:rsid w:val="008809A0"/>
    <w:rsid w:val="00891D6B"/>
    <w:rsid w:val="008A41AE"/>
    <w:rsid w:val="008B06D7"/>
    <w:rsid w:val="008B0BEA"/>
    <w:rsid w:val="008D15A4"/>
    <w:rsid w:val="008E2400"/>
    <w:rsid w:val="00900660"/>
    <w:rsid w:val="0090498C"/>
    <w:rsid w:val="00905B92"/>
    <w:rsid w:val="00907A49"/>
    <w:rsid w:val="0091255B"/>
    <w:rsid w:val="00914AD7"/>
    <w:rsid w:val="0091606B"/>
    <w:rsid w:val="0092351C"/>
    <w:rsid w:val="009426B5"/>
    <w:rsid w:val="00951F79"/>
    <w:rsid w:val="00953A3A"/>
    <w:rsid w:val="00961ACC"/>
    <w:rsid w:val="00964819"/>
    <w:rsid w:val="0096698F"/>
    <w:rsid w:val="00976757"/>
    <w:rsid w:val="00987F8C"/>
    <w:rsid w:val="009C1954"/>
    <w:rsid w:val="009C6EB7"/>
    <w:rsid w:val="009D292C"/>
    <w:rsid w:val="009D361C"/>
    <w:rsid w:val="009D508C"/>
    <w:rsid w:val="009E06BA"/>
    <w:rsid w:val="009F5162"/>
    <w:rsid w:val="009F693D"/>
    <w:rsid w:val="00A0288F"/>
    <w:rsid w:val="00A2293B"/>
    <w:rsid w:val="00A23D35"/>
    <w:rsid w:val="00A30958"/>
    <w:rsid w:val="00A33DAD"/>
    <w:rsid w:val="00A343A1"/>
    <w:rsid w:val="00A454F9"/>
    <w:rsid w:val="00A61EB6"/>
    <w:rsid w:val="00A754D8"/>
    <w:rsid w:val="00A92E86"/>
    <w:rsid w:val="00AA2025"/>
    <w:rsid w:val="00AB70CA"/>
    <w:rsid w:val="00AC1653"/>
    <w:rsid w:val="00AC348F"/>
    <w:rsid w:val="00AD0F21"/>
    <w:rsid w:val="00AD1A2D"/>
    <w:rsid w:val="00AE66B9"/>
    <w:rsid w:val="00AF0E9D"/>
    <w:rsid w:val="00B02C72"/>
    <w:rsid w:val="00B04013"/>
    <w:rsid w:val="00B04A8D"/>
    <w:rsid w:val="00B05131"/>
    <w:rsid w:val="00B20D46"/>
    <w:rsid w:val="00B21B93"/>
    <w:rsid w:val="00B2630E"/>
    <w:rsid w:val="00B34595"/>
    <w:rsid w:val="00B5151B"/>
    <w:rsid w:val="00B53F38"/>
    <w:rsid w:val="00B54A04"/>
    <w:rsid w:val="00B659E1"/>
    <w:rsid w:val="00B71986"/>
    <w:rsid w:val="00B770F2"/>
    <w:rsid w:val="00B8216B"/>
    <w:rsid w:val="00B976EE"/>
    <w:rsid w:val="00BA1EFE"/>
    <w:rsid w:val="00BA4C0D"/>
    <w:rsid w:val="00BA6386"/>
    <w:rsid w:val="00BB2B50"/>
    <w:rsid w:val="00BB64E4"/>
    <w:rsid w:val="00BB6F52"/>
    <w:rsid w:val="00BC2EC4"/>
    <w:rsid w:val="00BD1B9C"/>
    <w:rsid w:val="00BD29F7"/>
    <w:rsid w:val="00BF18CA"/>
    <w:rsid w:val="00BF28A9"/>
    <w:rsid w:val="00C02E45"/>
    <w:rsid w:val="00C0693F"/>
    <w:rsid w:val="00C15C72"/>
    <w:rsid w:val="00C252AC"/>
    <w:rsid w:val="00C25AA7"/>
    <w:rsid w:val="00C27761"/>
    <w:rsid w:val="00C3200F"/>
    <w:rsid w:val="00C42553"/>
    <w:rsid w:val="00C56717"/>
    <w:rsid w:val="00C56F07"/>
    <w:rsid w:val="00C66BC4"/>
    <w:rsid w:val="00C67C5C"/>
    <w:rsid w:val="00C76B83"/>
    <w:rsid w:val="00C77BEC"/>
    <w:rsid w:val="00C914A3"/>
    <w:rsid w:val="00C917B6"/>
    <w:rsid w:val="00C953A1"/>
    <w:rsid w:val="00C96B86"/>
    <w:rsid w:val="00CA5088"/>
    <w:rsid w:val="00CA7EAD"/>
    <w:rsid w:val="00CB2334"/>
    <w:rsid w:val="00CB6B4C"/>
    <w:rsid w:val="00CC1DE1"/>
    <w:rsid w:val="00CC3C3D"/>
    <w:rsid w:val="00CD3336"/>
    <w:rsid w:val="00CE0FFF"/>
    <w:rsid w:val="00CE4891"/>
    <w:rsid w:val="00CE6633"/>
    <w:rsid w:val="00CF3E3B"/>
    <w:rsid w:val="00D2198E"/>
    <w:rsid w:val="00D27A33"/>
    <w:rsid w:val="00D50FC8"/>
    <w:rsid w:val="00D52940"/>
    <w:rsid w:val="00D54DB5"/>
    <w:rsid w:val="00D678EF"/>
    <w:rsid w:val="00D84A34"/>
    <w:rsid w:val="00D90302"/>
    <w:rsid w:val="00D91299"/>
    <w:rsid w:val="00D93610"/>
    <w:rsid w:val="00D96AA4"/>
    <w:rsid w:val="00DA5F58"/>
    <w:rsid w:val="00DA665B"/>
    <w:rsid w:val="00DB07C8"/>
    <w:rsid w:val="00DC710B"/>
    <w:rsid w:val="00DC7487"/>
    <w:rsid w:val="00DD28EC"/>
    <w:rsid w:val="00DD6B7D"/>
    <w:rsid w:val="00DE2443"/>
    <w:rsid w:val="00DF2984"/>
    <w:rsid w:val="00DF72D4"/>
    <w:rsid w:val="00DF77E1"/>
    <w:rsid w:val="00DF7A36"/>
    <w:rsid w:val="00E0187A"/>
    <w:rsid w:val="00E03DF7"/>
    <w:rsid w:val="00E06A88"/>
    <w:rsid w:val="00E23E84"/>
    <w:rsid w:val="00E27591"/>
    <w:rsid w:val="00E4524A"/>
    <w:rsid w:val="00E469CD"/>
    <w:rsid w:val="00E558DF"/>
    <w:rsid w:val="00E575B9"/>
    <w:rsid w:val="00E70C2A"/>
    <w:rsid w:val="00E7186C"/>
    <w:rsid w:val="00E7382A"/>
    <w:rsid w:val="00E77AC9"/>
    <w:rsid w:val="00E8054D"/>
    <w:rsid w:val="00EB0142"/>
    <w:rsid w:val="00EB17FC"/>
    <w:rsid w:val="00EC6470"/>
    <w:rsid w:val="00ED0D36"/>
    <w:rsid w:val="00F009F8"/>
    <w:rsid w:val="00F22D4F"/>
    <w:rsid w:val="00F3677D"/>
    <w:rsid w:val="00F3756E"/>
    <w:rsid w:val="00F44088"/>
    <w:rsid w:val="00F6798C"/>
    <w:rsid w:val="00F805CE"/>
    <w:rsid w:val="00F90319"/>
    <w:rsid w:val="00F9486D"/>
    <w:rsid w:val="00F95DD3"/>
    <w:rsid w:val="00FB5CB5"/>
    <w:rsid w:val="00FC1D17"/>
    <w:rsid w:val="00FD1D24"/>
    <w:rsid w:val="00FD3838"/>
    <w:rsid w:val="00FD610E"/>
    <w:rsid w:val="00FF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930CE"/>
  <w15:chartTrackingRefBased/>
  <w15:docId w15:val="{3111B628-6D53-4A11-B61A-0C6A7071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63CF"/>
  </w:style>
  <w:style w:type="paragraph" w:styleId="Titolo1">
    <w:name w:val="heading 1"/>
    <w:basedOn w:val="Normale"/>
    <w:next w:val="Normale"/>
    <w:link w:val="Titolo1Carattere"/>
    <w:uiPriority w:val="9"/>
    <w:qFormat/>
    <w:rsid w:val="007405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405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405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F69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FF694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5DA1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nhideWhenUsed/>
    <w:rsid w:val="00907A4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07A4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907A49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823D1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23D1D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405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7405C4"/>
    <w:pPr>
      <w:outlineLvl w:val="9"/>
    </w:pPr>
    <w:rPr>
      <w:lang w:eastAsia="it-IT"/>
    </w:rPr>
  </w:style>
  <w:style w:type="paragraph" w:customStyle="1" w:styleId="Bando1">
    <w:name w:val="Bando1"/>
    <w:basedOn w:val="Normale"/>
    <w:link w:val="Bando1Carattere"/>
    <w:qFormat/>
    <w:rsid w:val="007405C4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7405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ando1Carattere">
    <w:name w:val="Bando1 Carattere"/>
    <w:basedOn w:val="Carpredefinitoparagrafo"/>
    <w:link w:val="Bando1"/>
    <w:rsid w:val="007405C4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7405C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7405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rsid w:val="00D21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1">
    <w:name w:val="toc 1"/>
    <w:basedOn w:val="Normale"/>
    <w:next w:val="Normale"/>
    <w:autoRedefine/>
    <w:uiPriority w:val="39"/>
    <w:unhideWhenUsed/>
    <w:rsid w:val="000F19E2"/>
    <w:pPr>
      <w:tabs>
        <w:tab w:val="right" w:leader="dot" w:pos="9628"/>
      </w:tabs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2C1F7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252C48"/>
    <w:pPr>
      <w:tabs>
        <w:tab w:val="right" w:leader="dot" w:pos="9628"/>
      </w:tabs>
      <w:spacing w:after="100" w:line="360" w:lineRule="auto"/>
      <w:ind w:left="442"/>
    </w:pPr>
  </w:style>
  <w:style w:type="character" w:styleId="Numeropagina">
    <w:name w:val="page number"/>
    <w:basedOn w:val="Carpredefinitoparagrafo"/>
    <w:rsid w:val="00252C48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3862E9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862E9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862E9"/>
    <w:rPr>
      <w:vertAlign w:val="superscript"/>
    </w:rPr>
  </w:style>
  <w:style w:type="paragraph" w:styleId="Intestazione">
    <w:name w:val="header"/>
    <w:basedOn w:val="Normale"/>
    <w:link w:val="IntestazioneCarattere"/>
    <w:unhideWhenUsed/>
    <w:rsid w:val="00E469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E469CD"/>
  </w:style>
  <w:style w:type="paragraph" w:styleId="Pidipagina">
    <w:name w:val="footer"/>
    <w:basedOn w:val="Normale"/>
    <w:link w:val="PidipaginaCarattere"/>
    <w:uiPriority w:val="99"/>
    <w:unhideWhenUsed/>
    <w:rsid w:val="00E469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69CD"/>
  </w:style>
  <w:style w:type="character" w:styleId="Enfasigrassetto">
    <w:name w:val="Strong"/>
    <w:basedOn w:val="Carpredefinitoparagrafo"/>
    <w:uiPriority w:val="22"/>
    <w:qFormat/>
    <w:rsid w:val="00032B75"/>
    <w:rPr>
      <w:b/>
      <w:bCs/>
    </w:rPr>
  </w:style>
  <w:style w:type="character" w:styleId="Rimandocommento">
    <w:name w:val="annotation reference"/>
    <w:rsid w:val="00FB5CB5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FB5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FB5CB5"/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F694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rsid w:val="00FF6943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BF588-1BBD-4E89-BA12-71D6A9448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Terre Pescaresi</dc:creator>
  <cp:keywords/>
  <dc:description/>
  <cp:lastModifiedBy>p m</cp:lastModifiedBy>
  <cp:revision>2</cp:revision>
  <dcterms:created xsi:type="dcterms:W3CDTF">2023-07-18T17:49:00Z</dcterms:created>
  <dcterms:modified xsi:type="dcterms:W3CDTF">2023-07-18T17:49:00Z</dcterms:modified>
</cp:coreProperties>
</file>