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7ED4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14A5678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E41010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PROPONENTE </w:t>
      </w:r>
    </w:p>
    <w:p w14:paraId="374900D1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…………………………………..</w:t>
      </w:r>
    </w:p>
    <w:p w14:paraId="06B124F3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4E33BA5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C73F9B7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83FB3F9" w14:textId="77777777" w:rsidR="007F5A25" w:rsidRPr="00743BFB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RELAZIONE GENERALE</w:t>
      </w:r>
    </w:p>
    <w:p w14:paraId="3EE85723" w14:textId="77777777" w:rsidR="007F5A25" w:rsidRPr="00743BFB" w:rsidRDefault="007F5A25" w:rsidP="007F5A25">
      <w:pPr>
        <w:rPr>
          <w:rFonts w:ascii="Times New Roman" w:hAnsi="Times New Roman" w:cs="Times New Roman"/>
          <w:b/>
          <w:bCs/>
        </w:rPr>
      </w:pPr>
      <w:r w:rsidRPr="00743BFB">
        <w:rPr>
          <w:rFonts w:ascii="Times New Roman" w:hAnsi="Times New Roman" w:cs="Times New Roman"/>
        </w:rPr>
        <w:br w:type="page"/>
      </w:r>
    </w:p>
    <w:p w14:paraId="7263A0F8" w14:textId="77777777" w:rsidR="007F5A25" w:rsidRPr="00743BFB" w:rsidRDefault="007F5A25" w:rsidP="007F5A25">
      <w:pPr>
        <w:pStyle w:val="Bando1"/>
        <w:outlineLvl w:val="0"/>
        <w:rPr>
          <w:rFonts w:ascii="Times New Roman" w:hAnsi="Times New Roman" w:cs="Times New Roman"/>
        </w:rPr>
        <w:sectPr w:rsidR="007F5A25" w:rsidRPr="00743BFB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3234054" w14:textId="77777777" w:rsidR="007F5A25" w:rsidRPr="00F55392" w:rsidRDefault="007F5A25" w:rsidP="007F5A25">
      <w:pPr>
        <w:pStyle w:val="Titolo1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0" w:name="_Toc127528497"/>
      <w:r w:rsidRPr="00F55392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A. IL RICHIEDENTE</w:t>
      </w:r>
      <w:bookmarkEnd w:id="0"/>
    </w:p>
    <w:p w14:paraId="1A7717C5" w14:textId="2CCBC400" w:rsidR="007F5A25" w:rsidRPr="00F33A7B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Denominazione o ragione sociale, Partita IVA e Codice Fiscale, indirizzo della sede legale, numero</w:t>
      </w:r>
      <w:r w:rsidR="00FC03D7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telefonico, indirizzo di Posta Elettronica Certificata (PEC), indirizzo della posta elettronica ordinaria,</w:t>
      </w:r>
      <w:r w:rsidR="00FC03D7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indirizzo del Sito Internet.</w:t>
      </w:r>
    </w:p>
    <w:p w14:paraId="65D7B0F6" w14:textId="77777777" w:rsidR="007F5A25" w:rsidRPr="00F55392" w:rsidRDefault="007F5A25" w:rsidP="007F5A25">
      <w:pPr>
        <w:pStyle w:val="Titolo1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1" w:name="_Toc127528498"/>
      <w:r w:rsidRPr="00F55392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 IL PROGETTO</w:t>
      </w:r>
      <w:bookmarkEnd w:id="1"/>
    </w:p>
    <w:p w14:paraId="1EACC9C0" w14:textId="77777777" w:rsidR="007F5A25" w:rsidRPr="00F55392" w:rsidRDefault="007F5A25" w:rsidP="007F5A25">
      <w:pPr>
        <w:pStyle w:val="Titolo2"/>
        <w:spacing w:before="120" w:after="120"/>
        <w:jc w:val="both"/>
      </w:pPr>
      <w:bookmarkStart w:id="2" w:name="_Toc127528499"/>
      <w:r w:rsidRPr="00F55392">
        <w:rPr>
          <w:rFonts w:ascii="Times New Roman" w:hAnsi="Times New Roman" w:cs="Times New Roman"/>
          <w:b/>
          <w:bCs/>
          <w:sz w:val="24"/>
          <w:szCs w:val="24"/>
        </w:rPr>
        <w:t>1. Contesto territoriale, potenzialità di sviluppo dei servizi di base ed obiettivi proposti</w:t>
      </w:r>
      <w:r w:rsidRPr="00F55392">
        <w:rPr>
          <w:rFonts w:ascii="Times New Roman" w:hAnsi="Times New Roman" w:cs="Times New Roman"/>
          <w:sz w:val="24"/>
          <w:szCs w:val="24"/>
        </w:rPr>
        <w:t xml:space="preserve"> </w:t>
      </w:r>
      <w:r w:rsidRPr="00F55392">
        <w:rPr>
          <w:rFonts w:ascii="Times New Roman" w:hAnsi="Times New Roman" w:cs="Times New Roman"/>
          <w:sz w:val="20"/>
          <w:szCs w:val="20"/>
        </w:rPr>
        <w:t>(citare le fonti dei dati indicati)</w:t>
      </w:r>
      <w:bookmarkEnd w:id="2"/>
    </w:p>
    <w:p w14:paraId="0F49551D" w14:textId="4E4DC887" w:rsidR="007F5A25" w:rsidRPr="00F55392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1.1.</w:t>
      </w:r>
      <w:r w:rsidRPr="00F55392">
        <w:rPr>
          <w:rFonts w:ascii="Times New Roman" w:hAnsi="Times New Roman" w:cs="Times New Roman"/>
          <w:b w:val="0"/>
          <w:bCs w:val="0"/>
        </w:rPr>
        <w:t xml:space="preserve"> </w:t>
      </w:r>
      <w:r w:rsidRPr="00F33A7B">
        <w:rPr>
          <w:rFonts w:ascii="Times New Roman" w:hAnsi="Times New Roman" w:cs="Times New Roman"/>
          <w:b w:val="0"/>
          <w:bCs w:val="0"/>
          <w:i/>
          <w:iCs/>
        </w:rPr>
        <w:t xml:space="preserve">Descrivere le caratteristiche territoriali e sociali </w:t>
      </w:r>
      <w:r w:rsidR="00DA3BEA" w:rsidRPr="00F33A7B">
        <w:rPr>
          <w:rFonts w:ascii="Times New Roman" w:hAnsi="Times New Roman" w:cs="Times New Roman"/>
          <w:b w:val="0"/>
          <w:bCs w:val="0"/>
          <w:i/>
          <w:iCs/>
        </w:rPr>
        <w:t>oggetto dell’intervento</w:t>
      </w:r>
      <w:r w:rsidRPr="00F33A7B">
        <w:rPr>
          <w:rFonts w:ascii="Times New Roman" w:hAnsi="Times New Roman" w:cs="Times New Roman"/>
          <w:b w:val="0"/>
          <w:bCs w:val="0"/>
          <w:i/>
          <w:iCs/>
        </w:rPr>
        <w:t>.</w:t>
      </w:r>
    </w:p>
    <w:p w14:paraId="0B52F914" w14:textId="77777777" w:rsidR="007F5A25" w:rsidRPr="00F55392" w:rsidRDefault="007F5A25" w:rsidP="007F5A25">
      <w:pPr>
        <w:pStyle w:val="Bando1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55392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2. Sintesi del progetto</w:t>
      </w:r>
    </w:p>
    <w:p w14:paraId="516B758E" w14:textId="24101A48" w:rsidR="007F5A25" w:rsidRPr="00F55392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 xml:space="preserve">2.1.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Descrivere gli interventi mediante i quali si intende raggiungere gli obiettivi preposti, le motivazioni</w:t>
      </w:r>
      <w:r w:rsidR="00DA3BEA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tecnico-economiche delle scelte operate, le principali caratteristiche costruttive, qualitative,</w:t>
      </w:r>
      <w:r w:rsidR="00DA3BEA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dimensionali e prestazionali ed allegare planimetrie, computo metrico, cronoprogramma, consulenze,</w:t>
      </w:r>
      <w:r w:rsidR="00DA3BEA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ricerche e studi.</w:t>
      </w:r>
    </w:p>
    <w:p w14:paraId="161A7669" w14:textId="6B91BA77" w:rsidR="007F5A25" w:rsidRPr="00F55392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 xml:space="preserve">2.2.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Dati localizzazione geografica del bene immobile/area esterna oggetto d’investimento (Riferimenti</w:t>
      </w:r>
      <w:r w:rsidR="00DA3BEA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catastali</w:t>
      </w:r>
      <w:r w:rsidR="00FC03D7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: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Foglio, particella, sub).</w:t>
      </w:r>
    </w:p>
    <w:p w14:paraId="103D4C46" w14:textId="77777777" w:rsidR="007F5A25" w:rsidRPr="00F55392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 xml:space="preserve">2.3.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Descrivere gli effetti sociali, ambientali ed organizzativi attesi.</w:t>
      </w:r>
    </w:p>
    <w:p w14:paraId="3EB3540E" w14:textId="66459FEC" w:rsidR="007F5A25" w:rsidRPr="00F55392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 xml:space="preserve">2.4.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Descrivere le spese necessarie per la realizzazione degli interventi distinte per categoria: opere edili</w:t>
      </w:r>
      <w:r w:rsidR="00DA3BEA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per ristrutturazione, ampliamento o adeguamento di immobili, impianti ed attrezzature</w:t>
      </w:r>
      <w:r w:rsidR="00DA3BEA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e</w:t>
      </w:r>
      <w:r w:rsidR="00DA3BEA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spese generali.</w:t>
      </w:r>
    </w:p>
    <w:p w14:paraId="74FEE0E3" w14:textId="75088E11" w:rsidR="007F5A25" w:rsidRPr="00F33A7B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55392">
        <w:rPr>
          <w:rFonts w:ascii="Times New Roman" w:hAnsi="Times New Roman" w:cs="Times New Roman"/>
          <w:b w:val="0"/>
          <w:bCs w:val="0"/>
        </w:rPr>
        <w:t xml:space="preserve">2.5.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Descrivere in maniera comparata la situazione precedente e successiva alla realizzazione del progetto</w:t>
      </w:r>
      <w:r w:rsid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con particolare riferimento a:</w:t>
      </w:r>
    </w:p>
    <w:p w14:paraId="3C74701F" w14:textId="77777777" w:rsidR="00A039D4" w:rsidRPr="00F33A7B" w:rsidRDefault="00A039D4" w:rsidP="00A039D4">
      <w:pPr>
        <w:pStyle w:val="Bando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Servizi e prodotti forniti, certificazioni, modalità di erogazione e fruizione, ecc.</w:t>
      </w:r>
    </w:p>
    <w:p w14:paraId="59FE1AF2" w14:textId="77777777" w:rsidR="00A039D4" w:rsidRPr="00F33A7B" w:rsidRDefault="00A039D4" w:rsidP="00A039D4">
      <w:pPr>
        <w:pStyle w:val="Bando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Strutture ed infrastrutture utilizzate: terreni, aree, fabbricati (titolo di possesso, utilizzo, superfici/volumi), macchine e impianti (caratteristiche);</w:t>
      </w:r>
    </w:p>
    <w:p w14:paraId="045C8CE9" w14:textId="77777777" w:rsidR="00A039D4" w:rsidRPr="00F33A7B" w:rsidRDefault="00A039D4" w:rsidP="00A039D4">
      <w:pPr>
        <w:pStyle w:val="Bando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Lavoro: numero di posti di lavoro mantenuti o creati.</w:t>
      </w:r>
    </w:p>
    <w:p w14:paraId="61E86704" w14:textId="77777777" w:rsidR="007F5A25" w:rsidRPr="00F55392" w:rsidRDefault="007F5A25" w:rsidP="007F5A25">
      <w:pPr>
        <w:pStyle w:val="Bando1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55392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3. Sostenibilità economica e piano finanziario del Progetto</w:t>
      </w:r>
    </w:p>
    <w:p w14:paraId="2BC4EFD4" w14:textId="694480C1" w:rsidR="007F5A25" w:rsidRPr="00F55392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3.</w:t>
      </w:r>
      <w:r w:rsidRPr="00F55392">
        <w:rPr>
          <w:rFonts w:ascii="Times New Roman" w:hAnsi="Times New Roman" w:cs="Times New Roman"/>
          <w:b w:val="0"/>
          <w:bCs w:val="0"/>
        </w:rPr>
        <w:t xml:space="preserve">1.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Fonti finanziarie interne ed esterne, già acquisite o da richiedere</w:t>
      </w:r>
      <w:r w:rsid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.</w:t>
      </w:r>
    </w:p>
    <w:p w14:paraId="3D3156A8" w14:textId="77777777" w:rsidR="007F5A25" w:rsidRPr="00F33A7B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</w:rPr>
        <w:t>3.</w:t>
      </w:r>
      <w:r w:rsidRPr="00F55392">
        <w:rPr>
          <w:rFonts w:ascii="Times New Roman" w:hAnsi="Times New Roman" w:cs="Times New Roman"/>
          <w:b w:val="0"/>
          <w:bCs w:val="0"/>
        </w:rPr>
        <w:t xml:space="preserve">2.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Piano finanziario per la copertura del Costo complessivo del progetto con indicazione di:</w:t>
      </w:r>
    </w:p>
    <w:p w14:paraId="28D63F2D" w14:textId="77777777" w:rsidR="007F5A25" w:rsidRPr="00F33A7B" w:rsidRDefault="007F5A25" w:rsidP="007F5A25">
      <w:pPr>
        <w:pStyle w:val="Bando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contributo richiesto</w:t>
      </w:r>
    </w:p>
    <w:p w14:paraId="1762D347" w14:textId="110E7A00" w:rsidR="007F5A25" w:rsidRPr="00F33A7B" w:rsidRDefault="004F13E3" w:rsidP="003E63C6">
      <w:pPr>
        <w:pStyle w:val="Bando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per la quota di cofinanziamento a carico del richiedente (la cui quota minima è pari al</w:t>
      </w:r>
      <w:r w:rsidR="007F5A25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30</w:t>
      </w:r>
      <w:r w:rsidR="007F5A25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% del costo ammissibile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),</w:t>
      </w:r>
      <w:r w:rsidR="007F5A25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indicare la modalità di copertura</w:t>
      </w:r>
      <w:r w:rsidR="007F5A25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:</w:t>
      </w:r>
    </w:p>
    <w:p w14:paraId="454FFC8C" w14:textId="695B99D0" w:rsidR="007F5A25" w:rsidRPr="00F33A7B" w:rsidRDefault="007F5A25" w:rsidP="004F13E3">
      <w:pPr>
        <w:pStyle w:val="Bando1"/>
        <w:numPr>
          <w:ilvl w:val="0"/>
          <w:numId w:val="22"/>
        </w:numPr>
        <w:spacing w:after="0" w:line="240" w:lineRule="auto"/>
        <w:ind w:hanging="153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fondi propri</w:t>
      </w:r>
    </w:p>
    <w:p w14:paraId="289851B7" w14:textId="15342580" w:rsidR="007F5A25" w:rsidRPr="00F33A7B" w:rsidRDefault="007F5A25" w:rsidP="004F13E3">
      <w:pPr>
        <w:pStyle w:val="Bando1"/>
        <w:numPr>
          <w:ilvl w:val="0"/>
          <w:numId w:val="22"/>
        </w:numPr>
        <w:spacing w:after="0" w:line="240" w:lineRule="auto"/>
        <w:ind w:hanging="153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prestiti da terzi (mutui</w:t>
      </w:r>
      <w:r w:rsidR="004F13E3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,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fidi bancari</w:t>
      </w:r>
      <w:r w:rsidR="004F13E3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, co-partecipazione di altri soggetti all’investimento</w:t>
      </w:r>
      <w:r w:rsidR="00A039D4"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o altro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).</w:t>
      </w:r>
    </w:p>
    <w:p w14:paraId="76839E90" w14:textId="77777777" w:rsidR="007F5A25" w:rsidRPr="00F55392" w:rsidRDefault="007F5A25" w:rsidP="007F5A25">
      <w:pPr>
        <w:pStyle w:val="Bando1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55392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4. Risorse disponibili per garantire il funzionamento nel tempo dei servizi erogati</w:t>
      </w:r>
    </w:p>
    <w:p w14:paraId="309D4E9F" w14:textId="2FA8BB35" w:rsidR="007F5A25" w:rsidRPr="00F33A7B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4.</w:t>
      </w:r>
      <w:r w:rsidRPr="00F553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Modalità di gestione e risorse umane e finanziarie per la prosecuzione delle attività e dei servizi</w:t>
      </w:r>
      <w:r w:rsid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F33A7B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erogati.</w:t>
      </w:r>
    </w:p>
    <w:p w14:paraId="1DDDE3E9" w14:textId="54128405" w:rsidR="007F5A25" w:rsidRDefault="007F5A2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1DE6F66A" w14:textId="04C168BF" w:rsidR="007F5A25" w:rsidRPr="00F55392" w:rsidRDefault="007F5A25" w:rsidP="007F5A25">
      <w:pPr>
        <w:pStyle w:val="Titolo1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C</w:t>
      </w:r>
      <w:r w:rsidRPr="00F5539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AUTOVALUTAZIONE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1606"/>
        <w:gridCol w:w="2034"/>
        <w:gridCol w:w="1112"/>
        <w:gridCol w:w="3328"/>
        <w:gridCol w:w="1701"/>
      </w:tblGrid>
      <w:tr w:rsidR="00DA3BEA" w:rsidRPr="00DA3BEA" w14:paraId="02D190D8" w14:textId="53A97E5F" w:rsidTr="00DA3BEA">
        <w:trPr>
          <w:trHeight w:val="562"/>
        </w:trPr>
        <w:tc>
          <w:tcPr>
            <w:tcW w:w="1606" w:type="dxa"/>
            <w:vAlign w:val="center"/>
          </w:tcPr>
          <w:p w14:paraId="0CB32830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Principi che guidano i criteri di selezione</w:t>
            </w:r>
          </w:p>
        </w:tc>
        <w:tc>
          <w:tcPr>
            <w:tcW w:w="2034" w:type="dxa"/>
            <w:vAlign w:val="center"/>
          </w:tcPr>
          <w:p w14:paraId="5019736E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</w:t>
            </w:r>
          </w:p>
        </w:tc>
        <w:tc>
          <w:tcPr>
            <w:tcW w:w="1112" w:type="dxa"/>
            <w:vAlign w:val="center"/>
          </w:tcPr>
          <w:p w14:paraId="7B6E336D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3328" w:type="dxa"/>
            <w:vAlign w:val="center"/>
          </w:tcPr>
          <w:p w14:paraId="4DB7CF16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Modalità di valorizzazione </w:t>
            </w:r>
          </w:p>
          <w:p w14:paraId="1F906DD0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dei criteri di selezione </w:t>
            </w:r>
          </w:p>
        </w:tc>
        <w:tc>
          <w:tcPr>
            <w:tcW w:w="1701" w:type="dxa"/>
          </w:tcPr>
          <w:p w14:paraId="2861E3B2" w14:textId="2E0D7F3B" w:rsidR="00DA3BEA" w:rsidRPr="00DA3BEA" w:rsidRDefault="00DA3BEA" w:rsidP="00DA3B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 di autovalutazione del richiedente</w:t>
            </w:r>
          </w:p>
        </w:tc>
      </w:tr>
      <w:tr w:rsidR="00DA3BEA" w:rsidRPr="00DA3BEA" w14:paraId="115A829A" w14:textId="4E68EDB1" w:rsidTr="00DA3BEA">
        <w:tc>
          <w:tcPr>
            <w:tcW w:w="1606" w:type="dxa"/>
            <w:vAlign w:val="center"/>
          </w:tcPr>
          <w:p w14:paraId="3CAE5E80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Partenariato</w:t>
            </w:r>
          </w:p>
        </w:tc>
        <w:tc>
          <w:tcPr>
            <w:tcW w:w="2034" w:type="dxa"/>
            <w:vAlign w:val="center"/>
          </w:tcPr>
          <w:p w14:paraId="086C188A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Livello di interazione con soggetti pubblici/privati per la gestione dell’impianto</w:t>
            </w:r>
          </w:p>
        </w:tc>
        <w:tc>
          <w:tcPr>
            <w:tcW w:w="1112" w:type="dxa"/>
            <w:vAlign w:val="center"/>
          </w:tcPr>
          <w:p w14:paraId="35F62DEA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28" w:type="dxa"/>
            <w:vAlign w:val="center"/>
          </w:tcPr>
          <w:p w14:paraId="404C444C" w14:textId="77777777" w:rsidR="00DA3BEA" w:rsidRPr="00DA3BEA" w:rsidRDefault="00DA3BEA" w:rsidP="00DA3BEA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100%: presenza di Accordo di cooperazione con almeno 1 soggetto per la gestione dell’impianto</w:t>
            </w:r>
            <w:r w:rsidRPr="00DA3BEA">
              <w:rPr>
                <w:rStyle w:val="Rimandonotaapidipagina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E4ECBA" w14:textId="77777777" w:rsidR="00DA3BEA" w:rsidRPr="00DA3BEA" w:rsidRDefault="00DA3BEA" w:rsidP="00DA3BEA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0%: progetti che non presentano le caratteristiche sopra indicate</w:t>
            </w:r>
          </w:p>
        </w:tc>
        <w:tc>
          <w:tcPr>
            <w:tcW w:w="1701" w:type="dxa"/>
          </w:tcPr>
          <w:p w14:paraId="2A738AD3" w14:textId="77777777" w:rsidR="00DA3BEA" w:rsidRPr="00DA3BEA" w:rsidRDefault="00DA3BEA" w:rsidP="00DA3BEA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BEA" w:rsidRPr="00DA3BEA" w14:paraId="50E3D83A" w14:textId="2DA18D3B" w:rsidTr="00DA3BEA">
        <w:tc>
          <w:tcPr>
            <w:tcW w:w="1606" w:type="dxa"/>
            <w:vAlign w:val="center"/>
          </w:tcPr>
          <w:p w14:paraId="5850F80E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Localizzazione</w:t>
            </w:r>
          </w:p>
        </w:tc>
        <w:tc>
          <w:tcPr>
            <w:tcW w:w="2034" w:type="dxa"/>
            <w:vAlign w:val="center"/>
          </w:tcPr>
          <w:p w14:paraId="35490E13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Edifici pubblici oggetto dell’intervento</w:t>
            </w:r>
          </w:p>
        </w:tc>
        <w:tc>
          <w:tcPr>
            <w:tcW w:w="1112" w:type="dxa"/>
            <w:vAlign w:val="center"/>
          </w:tcPr>
          <w:p w14:paraId="4EADB256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28" w:type="dxa"/>
            <w:vAlign w:val="center"/>
          </w:tcPr>
          <w:p w14:paraId="789F795C" w14:textId="77777777" w:rsidR="00DA3BEA" w:rsidRPr="00DA3BEA" w:rsidRDefault="00DA3BEA" w:rsidP="00DA3BEA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100%: municipi, scuole ed edifici aggregativi sociali.</w:t>
            </w:r>
          </w:p>
          <w:p w14:paraId="18FFC2BF" w14:textId="77777777" w:rsidR="00DA3BEA" w:rsidRPr="00DA3BEA" w:rsidRDefault="00DA3BEA" w:rsidP="00DA3BEA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50%: musei ed altri edifici pubblici.</w:t>
            </w:r>
          </w:p>
          <w:p w14:paraId="26DEEAD6" w14:textId="77777777" w:rsidR="00DA3BEA" w:rsidRPr="00DA3BEA" w:rsidRDefault="00DA3BEA" w:rsidP="00DA3BEA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0%: progetti che non presentano le caratteristiche sopra indicate.</w:t>
            </w:r>
          </w:p>
        </w:tc>
        <w:tc>
          <w:tcPr>
            <w:tcW w:w="1701" w:type="dxa"/>
          </w:tcPr>
          <w:p w14:paraId="29B3DC56" w14:textId="77777777" w:rsidR="00DA3BEA" w:rsidRPr="00DA3BEA" w:rsidRDefault="00DA3BEA" w:rsidP="00DA3BEA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BEA" w:rsidRPr="00DA3BEA" w14:paraId="6A03026A" w14:textId="7418A927" w:rsidTr="00DA3BEA">
        <w:tc>
          <w:tcPr>
            <w:tcW w:w="1606" w:type="dxa"/>
            <w:vAlign w:val="center"/>
          </w:tcPr>
          <w:p w14:paraId="4FEB03A8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Finanziabilità</w:t>
            </w:r>
          </w:p>
        </w:tc>
        <w:tc>
          <w:tcPr>
            <w:tcW w:w="2034" w:type="dxa"/>
            <w:vAlign w:val="center"/>
          </w:tcPr>
          <w:p w14:paraId="05F83507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Cofinanziamento</w:t>
            </w:r>
          </w:p>
        </w:tc>
        <w:tc>
          <w:tcPr>
            <w:tcW w:w="1112" w:type="dxa"/>
            <w:vAlign w:val="center"/>
          </w:tcPr>
          <w:p w14:paraId="1E16FDB9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28" w:type="dxa"/>
            <w:vAlign w:val="center"/>
          </w:tcPr>
          <w:p w14:paraId="7310742D" w14:textId="77777777" w:rsidR="00DA3BEA" w:rsidRPr="00DA3BEA" w:rsidRDefault="00DA3BEA" w:rsidP="00DA3BEA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100%: la percentuale di contributo pubblico richiesta sulla spesa ammissibile è uguale o inferiore al 50%.</w:t>
            </w:r>
          </w:p>
          <w:p w14:paraId="5945D79C" w14:textId="77777777" w:rsidR="00DA3BEA" w:rsidRPr="00DA3BEA" w:rsidRDefault="00DA3BEA" w:rsidP="00DA3BEA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50%: la percentuale di contributo pubblico richiesta sulla spesa ammissibile è superiore al 50% e inferiore al 70%.</w:t>
            </w:r>
          </w:p>
          <w:p w14:paraId="676D5FD9" w14:textId="77777777" w:rsidR="00DA3BEA" w:rsidRPr="00DA3BEA" w:rsidRDefault="00DA3BEA" w:rsidP="00DA3BEA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0%: Non ricorrono le fattispecie indicate nei punti precedenti.</w:t>
            </w:r>
          </w:p>
        </w:tc>
        <w:tc>
          <w:tcPr>
            <w:tcW w:w="1701" w:type="dxa"/>
          </w:tcPr>
          <w:p w14:paraId="711E3C2B" w14:textId="77777777" w:rsidR="00DA3BEA" w:rsidRPr="00DA3BEA" w:rsidRDefault="00DA3BEA" w:rsidP="00DA3BEA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BEA" w:rsidRPr="00DA3BEA" w14:paraId="67A4173F" w14:textId="2FF73954" w:rsidTr="00DA3BEA">
        <w:tc>
          <w:tcPr>
            <w:tcW w:w="1606" w:type="dxa"/>
            <w:vAlign w:val="center"/>
          </w:tcPr>
          <w:p w14:paraId="10807CA5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Progettualità</w:t>
            </w:r>
          </w:p>
        </w:tc>
        <w:tc>
          <w:tcPr>
            <w:tcW w:w="2034" w:type="dxa"/>
            <w:vAlign w:val="center"/>
          </w:tcPr>
          <w:p w14:paraId="2C3A7B24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Livello della</w:t>
            </w:r>
          </w:p>
          <w:p w14:paraId="5A92EC91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proposta progettuale</w:t>
            </w:r>
          </w:p>
        </w:tc>
        <w:tc>
          <w:tcPr>
            <w:tcW w:w="1112" w:type="dxa"/>
            <w:vAlign w:val="center"/>
          </w:tcPr>
          <w:p w14:paraId="518A645F" w14:textId="77777777" w:rsidR="00DA3BEA" w:rsidRPr="00DA3BEA" w:rsidRDefault="00DA3BEA" w:rsidP="003D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28" w:type="dxa"/>
          </w:tcPr>
          <w:p w14:paraId="6CC029E3" w14:textId="77777777" w:rsidR="00F33A7B" w:rsidRPr="00F33A7B" w:rsidRDefault="00F33A7B" w:rsidP="00F33A7B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A7B">
              <w:rPr>
                <w:rFonts w:ascii="Times New Roman" w:hAnsi="Times New Roman" w:cs="Times New Roman"/>
                <w:sz w:val="20"/>
                <w:szCs w:val="20"/>
              </w:rPr>
              <w:t xml:space="preserve">100%: progetti esecutivi ai sensi dell’art. 41 del </w:t>
            </w:r>
            <w:proofErr w:type="spellStart"/>
            <w:r w:rsidRPr="00F33A7B">
              <w:rPr>
                <w:rFonts w:ascii="Times New Roman" w:hAnsi="Times New Roman" w:cs="Times New Roman"/>
                <w:sz w:val="20"/>
                <w:szCs w:val="20"/>
              </w:rPr>
              <w:t>D.Lgs.</w:t>
            </w:r>
            <w:proofErr w:type="spellEnd"/>
            <w:r w:rsidRPr="00F33A7B">
              <w:rPr>
                <w:rFonts w:ascii="Times New Roman" w:hAnsi="Times New Roman" w:cs="Times New Roman"/>
                <w:sz w:val="20"/>
                <w:szCs w:val="20"/>
              </w:rPr>
              <w:t xml:space="preserve"> 36/2023</w:t>
            </w:r>
          </w:p>
          <w:p w14:paraId="7392F3E9" w14:textId="2313E7DF" w:rsidR="00DA3BEA" w:rsidRPr="00DA3BEA" w:rsidRDefault="00F33A7B" w:rsidP="00F33A7B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A7B">
              <w:rPr>
                <w:rFonts w:ascii="Times New Roman" w:hAnsi="Times New Roman" w:cs="Times New Roman"/>
                <w:sz w:val="20"/>
                <w:szCs w:val="20"/>
              </w:rPr>
              <w:t>0%: progetti di fattibilità tecnico-economica.</w:t>
            </w:r>
          </w:p>
        </w:tc>
        <w:tc>
          <w:tcPr>
            <w:tcW w:w="1701" w:type="dxa"/>
          </w:tcPr>
          <w:p w14:paraId="3A5F2129" w14:textId="77777777" w:rsidR="00DA3BEA" w:rsidRPr="00DA3BEA" w:rsidRDefault="00DA3BEA" w:rsidP="00DA3BEA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5F8E67" w14:textId="77777777" w:rsidR="007F5A25" w:rsidRDefault="007F5A25" w:rsidP="007F5A25">
      <w:pPr>
        <w:pStyle w:val="Bando1"/>
        <w:spacing w:after="0" w:line="240" w:lineRule="auto"/>
        <w:rPr>
          <w:rFonts w:ascii="Times New Roman" w:hAnsi="Times New Roman" w:cs="Times New Roman"/>
        </w:rPr>
      </w:pPr>
    </w:p>
    <w:p w14:paraId="647D1352" w14:textId="77777777" w:rsidR="007F5A25" w:rsidRDefault="007F5A25" w:rsidP="007F5A25">
      <w:pPr>
        <w:pStyle w:val="Bando1"/>
        <w:spacing w:after="0" w:line="240" w:lineRule="auto"/>
        <w:rPr>
          <w:rFonts w:ascii="Times New Roman" w:hAnsi="Times New Roman" w:cs="Times New Roman"/>
        </w:rPr>
      </w:pPr>
    </w:p>
    <w:p w14:paraId="2D5B1B0A" w14:textId="77777777" w:rsidR="007F5A25" w:rsidRPr="00F55392" w:rsidRDefault="007F5A25" w:rsidP="007F5A25">
      <w:pPr>
        <w:pStyle w:val="Bando1"/>
        <w:spacing w:after="0" w:line="240" w:lineRule="auto"/>
        <w:rPr>
          <w:rFonts w:ascii="Times New Roman" w:hAnsi="Times New Roman" w:cs="Times New Roman"/>
        </w:rPr>
      </w:pPr>
      <w:r w:rsidRPr="00F55392">
        <w:rPr>
          <w:rFonts w:ascii="Times New Roman" w:hAnsi="Times New Roman" w:cs="Times New Roman"/>
        </w:rPr>
        <w:t>(luogo e data) ………………………………</w:t>
      </w:r>
      <w:proofErr w:type="gramStart"/>
      <w:r w:rsidRPr="00F55392">
        <w:rPr>
          <w:rFonts w:ascii="Times New Roman" w:hAnsi="Times New Roman" w:cs="Times New Roman"/>
        </w:rPr>
        <w:t>…….</w:t>
      </w:r>
      <w:proofErr w:type="gramEnd"/>
      <w:r w:rsidRPr="00F55392">
        <w:rPr>
          <w:rFonts w:ascii="Times New Roman" w:hAnsi="Times New Roman" w:cs="Times New Roman"/>
        </w:rPr>
        <w:t>.</w:t>
      </w:r>
    </w:p>
    <w:p w14:paraId="33F6E847" w14:textId="77777777" w:rsidR="00816558" w:rsidRDefault="00816558" w:rsidP="007F5A25">
      <w:pPr>
        <w:pStyle w:val="Bando1"/>
        <w:spacing w:after="0" w:line="240" w:lineRule="auto"/>
        <w:jc w:val="right"/>
        <w:rPr>
          <w:rFonts w:ascii="Times New Roman" w:hAnsi="Times New Roman" w:cs="Times New Roman"/>
        </w:rPr>
      </w:pPr>
    </w:p>
    <w:p w14:paraId="1B713FC5" w14:textId="77777777" w:rsidR="00816558" w:rsidRDefault="00816558" w:rsidP="007F5A25">
      <w:pPr>
        <w:pStyle w:val="Bando1"/>
        <w:spacing w:after="0" w:line="240" w:lineRule="auto"/>
        <w:jc w:val="right"/>
        <w:rPr>
          <w:rFonts w:ascii="Times New Roman" w:hAnsi="Times New Roman" w:cs="Times New Roman"/>
        </w:rPr>
      </w:pPr>
    </w:p>
    <w:p w14:paraId="1B2917D7" w14:textId="2239B8BF" w:rsidR="007F5A25" w:rsidRPr="00F55392" w:rsidRDefault="007F5A25" w:rsidP="007F5A25">
      <w:pPr>
        <w:pStyle w:val="Bando1"/>
        <w:spacing w:after="0" w:line="240" w:lineRule="auto"/>
        <w:jc w:val="right"/>
        <w:rPr>
          <w:rFonts w:ascii="Times New Roman" w:hAnsi="Times New Roman" w:cs="Times New Roman"/>
        </w:rPr>
      </w:pPr>
      <w:r w:rsidRPr="00F55392">
        <w:rPr>
          <w:rFonts w:ascii="Times New Roman" w:hAnsi="Times New Roman" w:cs="Times New Roman"/>
        </w:rPr>
        <w:t>Il Dichiarante / Legale Rappresentante</w:t>
      </w:r>
    </w:p>
    <w:p w14:paraId="12845858" w14:textId="77777777" w:rsidR="007F5A25" w:rsidRPr="00743BFB" w:rsidRDefault="007F5A25" w:rsidP="007F5A25">
      <w:pPr>
        <w:pStyle w:val="Bando1"/>
        <w:spacing w:after="0" w:line="240" w:lineRule="auto"/>
        <w:jc w:val="right"/>
        <w:rPr>
          <w:rFonts w:ascii="Times New Roman" w:hAnsi="Times New Roman" w:cs="Times New Roman"/>
        </w:rPr>
      </w:pPr>
      <w:r w:rsidRPr="00F55392">
        <w:rPr>
          <w:rFonts w:ascii="Times New Roman" w:hAnsi="Times New Roman" w:cs="Times New Roman"/>
        </w:rPr>
        <w:t>(apporre firma autografa o la dicitura “firmato digitalmente”)</w:t>
      </w:r>
    </w:p>
    <w:p w14:paraId="7A3DD526" w14:textId="77777777" w:rsidR="007F5A25" w:rsidRPr="004B5972" w:rsidRDefault="007F5A25" w:rsidP="007F5A25">
      <w:pPr>
        <w:tabs>
          <w:tab w:val="left" w:pos="423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5972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  <w:t xml:space="preserve">        ……………………</w:t>
      </w:r>
      <w:r w:rsidRPr="004B5972">
        <w:rPr>
          <w:rFonts w:ascii="Times New Roman" w:hAnsi="Times New Roman" w:cs="Times New Roman"/>
        </w:rPr>
        <w:tab/>
      </w:r>
    </w:p>
    <w:p w14:paraId="33413070" w14:textId="5CBB31A5" w:rsidR="00C56717" w:rsidRPr="007F5A25" w:rsidRDefault="00C56717" w:rsidP="007F5A25"/>
    <w:sectPr w:rsidR="00C56717" w:rsidRPr="007F5A25" w:rsidSect="006328E6">
      <w:headerReference w:type="default" r:id="rId9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582F" w14:textId="77777777" w:rsidR="008B7C74" w:rsidRDefault="008B7C74" w:rsidP="00907A49">
      <w:pPr>
        <w:spacing w:after="0" w:line="240" w:lineRule="auto"/>
      </w:pPr>
      <w:r>
        <w:separator/>
      </w:r>
    </w:p>
  </w:endnote>
  <w:endnote w:type="continuationSeparator" w:id="0">
    <w:p w14:paraId="542F3FAD" w14:textId="77777777" w:rsidR="008B7C74" w:rsidRDefault="008B7C74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7FF7" w14:textId="77777777" w:rsidR="008B7C74" w:rsidRDefault="008B7C74" w:rsidP="00907A49">
      <w:pPr>
        <w:spacing w:after="0" w:line="240" w:lineRule="auto"/>
      </w:pPr>
      <w:r>
        <w:separator/>
      </w:r>
    </w:p>
  </w:footnote>
  <w:footnote w:type="continuationSeparator" w:id="0">
    <w:p w14:paraId="587BAC81" w14:textId="77777777" w:rsidR="008B7C74" w:rsidRDefault="008B7C74" w:rsidP="00907A49">
      <w:pPr>
        <w:spacing w:after="0" w:line="240" w:lineRule="auto"/>
      </w:pPr>
      <w:r>
        <w:continuationSeparator/>
      </w:r>
    </w:p>
  </w:footnote>
  <w:footnote w:id="1">
    <w:p w14:paraId="1D1CB16B" w14:textId="77777777" w:rsidR="00DA3BEA" w:rsidRDefault="00DA3BEA" w:rsidP="00DA3BE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46DCF">
        <w:rPr>
          <w:i/>
          <w:iCs/>
        </w:rPr>
        <w:t>L’Accordo dovrà contenere almeno i seguenti elementi: finalità e scopo della cooperazione; oggetto della collaborazione: durata; governance dell’Accordo; impegno tra le parti.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00F3" w14:textId="7F78A17F" w:rsidR="007F5A25" w:rsidRDefault="00C8075A" w:rsidP="00E469CD">
    <w:pPr>
      <w:pStyle w:val="Intestazione"/>
      <w:tabs>
        <w:tab w:val="left" w:pos="193"/>
      </w:tabs>
      <w:rPr>
        <w:i/>
        <w:iCs/>
      </w:rPr>
    </w:pPr>
    <w:r w:rsidRPr="00665AA5">
      <w:rPr>
        <w:noProof/>
      </w:rPr>
      <w:drawing>
        <wp:inline distT="0" distB="0" distL="0" distR="0" wp14:anchorId="51D884AA" wp14:editId="7A664D96">
          <wp:extent cx="5546090" cy="533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5C44B7" w14:textId="17DA28D4" w:rsidR="007F5A25" w:rsidRPr="006328E6" w:rsidRDefault="007F5A25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C8075A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="00FC03D7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FC03D7">
      <w:rPr>
        <w:rFonts w:ascii="Times New Roman" w:hAnsi="Times New Roman" w:cs="Times New Roman"/>
        <w:b/>
        <w:bCs/>
        <w:i/>
        <w:iCs/>
        <w:sz w:val="20"/>
        <w:szCs w:val="20"/>
      </w:rPr>
      <w:t>21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C8075A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 </w:t>
    </w:r>
  </w:p>
  <w:p w14:paraId="2EC50389" w14:textId="77777777" w:rsidR="007F5A25" w:rsidRPr="006328E6" w:rsidRDefault="007F5A25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7257D8D" w14:textId="21DBEBAE" w:rsidR="007F5A25" w:rsidRPr="006328E6" w:rsidRDefault="007F5A25" w:rsidP="00743BFB">
    <w:pPr>
      <w:pStyle w:val="Intestazione"/>
      <w:tabs>
        <w:tab w:val="left" w:pos="193"/>
      </w:tabs>
      <w:rPr>
        <w:rFonts w:ascii="Times New Roman" w:hAnsi="Times New Roman" w:cs="Times New Roman"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ALLEGATO 1 </w:t>
    </w:r>
    <w:r w:rsidR="00C8075A">
      <w:rPr>
        <w:rFonts w:ascii="Times New Roman" w:hAnsi="Times New Roman" w:cs="Times New Roman"/>
        <w:i/>
        <w:iCs/>
        <w:sz w:val="20"/>
        <w:szCs w:val="20"/>
      </w:rPr>
      <w:t>–</w:t>
    </w:r>
    <w:r w:rsidRPr="00FE1F2E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Relazione</w:t>
    </w:r>
    <w:r w:rsidR="00C8075A">
      <w:rPr>
        <w:rFonts w:ascii="Times New Roman" w:hAnsi="Times New Roman" w:cs="Times New Roman"/>
        <w:i/>
        <w:iCs/>
        <w:sz w:val="20"/>
        <w:szCs w:val="20"/>
      </w:rPr>
      <w:t xml:space="preserve"> Generale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8B35" w14:textId="77777777" w:rsidR="00665AA5" w:rsidRDefault="00665AA5" w:rsidP="00665AA5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279D81AD" wp14:editId="01BDB073">
          <wp:extent cx="554609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0A1C02" w14:textId="0356F238" w:rsidR="00743BFB" w:rsidRPr="006328E6" w:rsidRDefault="00743BFB" w:rsidP="00665AA5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="00F33A7B">
      <w:rPr>
        <w:rFonts w:ascii="Times New Roman" w:hAnsi="Times New Roman" w:cs="Times New Roman"/>
        <w:b/>
        <w:bCs/>
        <w:i/>
        <w:iCs/>
        <w:sz w:val="20"/>
        <w:szCs w:val="20"/>
      </w:rPr>
      <w:t>1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F33A7B">
      <w:rPr>
        <w:rFonts w:ascii="Times New Roman" w:hAnsi="Times New Roman" w:cs="Times New Roman"/>
        <w:b/>
        <w:bCs/>
        <w:i/>
        <w:iCs/>
        <w:sz w:val="20"/>
        <w:szCs w:val="20"/>
      </w:rPr>
      <w:t>5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4D630D61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ALLEGATO 1 </w:t>
    </w:r>
    <w:r w:rsidR="00C8075A">
      <w:rPr>
        <w:rFonts w:ascii="Times New Roman" w:hAnsi="Times New Roman" w:cs="Times New Roman"/>
        <w:i/>
        <w:iCs/>
        <w:sz w:val="20"/>
        <w:szCs w:val="20"/>
      </w:rPr>
      <w:t>Relazione generale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5DFB"/>
    <w:multiLevelType w:val="hybridMultilevel"/>
    <w:tmpl w:val="6F84B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B01FC"/>
    <w:multiLevelType w:val="hybridMultilevel"/>
    <w:tmpl w:val="C13C8F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85E32"/>
    <w:multiLevelType w:val="hybridMultilevel"/>
    <w:tmpl w:val="EE6E7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1662C"/>
    <w:multiLevelType w:val="hybridMultilevel"/>
    <w:tmpl w:val="0B2256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E1AB8"/>
    <w:multiLevelType w:val="hybridMultilevel"/>
    <w:tmpl w:val="35C65498"/>
    <w:lvl w:ilvl="0" w:tplc="0EBA32D2">
      <w:numFmt w:val="bullet"/>
      <w:lvlText w:val="•"/>
      <w:lvlJc w:val="left"/>
      <w:pPr>
        <w:ind w:left="720" w:hanging="360"/>
      </w:pPr>
      <w:rPr>
        <w:rFonts w:hint="default"/>
        <w:color w:val="auto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90732A"/>
    <w:multiLevelType w:val="hybridMultilevel"/>
    <w:tmpl w:val="70D61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F41CA"/>
    <w:multiLevelType w:val="hybridMultilevel"/>
    <w:tmpl w:val="498C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80943">
    <w:abstractNumId w:val="9"/>
  </w:num>
  <w:num w:numId="2" w16cid:durableId="939722172">
    <w:abstractNumId w:val="12"/>
  </w:num>
  <w:num w:numId="3" w16cid:durableId="894126274">
    <w:abstractNumId w:val="14"/>
  </w:num>
  <w:num w:numId="4" w16cid:durableId="470637308">
    <w:abstractNumId w:val="20"/>
  </w:num>
  <w:num w:numId="5" w16cid:durableId="344671549">
    <w:abstractNumId w:val="8"/>
  </w:num>
  <w:num w:numId="6" w16cid:durableId="1509371151">
    <w:abstractNumId w:val="22"/>
  </w:num>
  <w:num w:numId="7" w16cid:durableId="1116749515">
    <w:abstractNumId w:val="5"/>
  </w:num>
  <w:num w:numId="8" w16cid:durableId="1566183823">
    <w:abstractNumId w:val="17"/>
  </w:num>
  <w:num w:numId="9" w16cid:durableId="326445915">
    <w:abstractNumId w:val="4"/>
  </w:num>
  <w:num w:numId="10" w16cid:durableId="1035618704">
    <w:abstractNumId w:val="6"/>
  </w:num>
  <w:num w:numId="11" w16cid:durableId="2100832370">
    <w:abstractNumId w:val="15"/>
  </w:num>
  <w:num w:numId="12" w16cid:durableId="1652515811">
    <w:abstractNumId w:val="18"/>
  </w:num>
  <w:num w:numId="13" w16cid:durableId="1236471299">
    <w:abstractNumId w:val="16"/>
  </w:num>
  <w:num w:numId="14" w16cid:durableId="773014895">
    <w:abstractNumId w:val="0"/>
  </w:num>
  <w:num w:numId="15" w16cid:durableId="1569270323">
    <w:abstractNumId w:val="7"/>
  </w:num>
  <w:num w:numId="16" w16cid:durableId="511534040">
    <w:abstractNumId w:val="10"/>
  </w:num>
  <w:num w:numId="17" w16cid:durableId="457530326">
    <w:abstractNumId w:val="5"/>
  </w:num>
  <w:num w:numId="18" w16cid:durableId="1134061852">
    <w:abstractNumId w:val="19"/>
  </w:num>
  <w:num w:numId="19" w16cid:durableId="707878755">
    <w:abstractNumId w:val="3"/>
  </w:num>
  <w:num w:numId="20" w16cid:durableId="285745222">
    <w:abstractNumId w:val="21"/>
  </w:num>
  <w:num w:numId="21" w16cid:durableId="1563829008">
    <w:abstractNumId w:val="23"/>
  </w:num>
  <w:num w:numId="22" w16cid:durableId="600382771">
    <w:abstractNumId w:val="13"/>
  </w:num>
  <w:num w:numId="23" w16cid:durableId="1452243064">
    <w:abstractNumId w:val="2"/>
  </w:num>
  <w:num w:numId="24" w16cid:durableId="1458184340">
    <w:abstractNumId w:val="1"/>
  </w:num>
  <w:num w:numId="25" w16cid:durableId="340620400">
    <w:abstractNumId w:val="11"/>
  </w:num>
  <w:num w:numId="26" w16cid:durableId="18484027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798"/>
    <w:rsid w:val="001B7C56"/>
    <w:rsid w:val="001C0BFC"/>
    <w:rsid w:val="001C221D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56373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D7E31"/>
    <w:rsid w:val="004E54A9"/>
    <w:rsid w:val="004F13E3"/>
    <w:rsid w:val="004F2A31"/>
    <w:rsid w:val="005073DB"/>
    <w:rsid w:val="005108DA"/>
    <w:rsid w:val="005201F3"/>
    <w:rsid w:val="00526763"/>
    <w:rsid w:val="005278C6"/>
    <w:rsid w:val="00545E73"/>
    <w:rsid w:val="0054702B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C1A43"/>
    <w:rsid w:val="005E4341"/>
    <w:rsid w:val="005E47FF"/>
    <w:rsid w:val="005F5885"/>
    <w:rsid w:val="005F75BD"/>
    <w:rsid w:val="00611B03"/>
    <w:rsid w:val="00612293"/>
    <w:rsid w:val="00616AFE"/>
    <w:rsid w:val="00625D2C"/>
    <w:rsid w:val="0062753A"/>
    <w:rsid w:val="0063005C"/>
    <w:rsid w:val="006328E6"/>
    <w:rsid w:val="00637BCB"/>
    <w:rsid w:val="00654807"/>
    <w:rsid w:val="00656647"/>
    <w:rsid w:val="0066443F"/>
    <w:rsid w:val="00665998"/>
    <w:rsid w:val="00665AA5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7F5A25"/>
    <w:rsid w:val="00816558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B7C74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2393B"/>
    <w:rsid w:val="009426B5"/>
    <w:rsid w:val="00951F79"/>
    <w:rsid w:val="00953A3A"/>
    <w:rsid w:val="00961ACC"/>
    <w:rsid w:val="0096698F"/>
    <w:rsid w:val="0097675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039D4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8075A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6AA4"/>
    <w:rsid w:val="00DA3BEA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3531B"/>
    <w:rsid w:val="00E4524A"/>
    <w:rsid w:val="00E469CD"/>
    <w:rsid w:val="00E54BB5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3A7B"/>
    <w:rsid w:val="00F3677D"/>
    <w:rsid w:val="00F3756E"/>
    <w:rsid w:val="00F44088"/>
    <w:rsid w:val="00F6798C"/>
    <w:rsid w:val="00F805CE"/>
    <w:rsid w:val="00F846B6"/>
    <w:rsid w:val="00F90319"/>
    <w:rsid w:val="00F9486D"/>
    <w:rsid w:val="00F95DD3"/>
    <w:rsid w:val="00FB5CB5"/>
    <w:rsid w:val="00FC03D7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A25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2023-07-19T08:43:00Z</dcterms:created>
  <dcterms:modified xsi:type="dcterms:W3CDTF">2023-07-19T08:43:00Z</dcterms:modified>
</cp:coreProperties>
</file>