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84B" w14:textId="77777777" w:rsidR="0096486F" w:rsidRPr="0096486F" w:rsidRDefault="0096486F" w:rsidP="0096486F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t xml:space="preserve">DICHIARAZIONE SOSTITUTIVA RESA AI FINI DEL RILASCIO DELLA COMUNICAZIONE/ </w:t>
      </w: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br/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t xml:space="preserve">INFORMAZIONE ANTIMAFIA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  <w:t xml:space="preserve">Dichiarazione sostitutiva di certificazione di iscrizione alla Camera di Commercio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(D.P.R. n. 445 del 28.12.2000)</w:t>
      </w:r>
    </w:p>
    <w:p w14:paraId="7D4FD66C" w14:textId="77777777" w:rsid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14:paraId="234CA0E4" w14:textId="3E0267AB" w:rsidR="0096486F" w:rsidRP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Il sottoscritto 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 nato a ……………….., il …………….. e residente 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n°   in qualità di …………………………………… dell'impresa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. partita IVA/Codice Fiscale: ……………………… telefono: ………………………. con sede legale in Via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…….  PEC/E-mail: </w:t>
      </w:r>
      <w:hyperlink r:id="rId8" w:history="1"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……………………</w:t>
        </w:r>
        <w:proofErr w:type="gramStart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…….</w:t>
        </w:r>
        <w:proofErr w:type="gramEnd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.</w:t>
        </w:r>
      </w:hyperlink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 w:rsidRPr="0096486F">
        <w:rPr>
          <w:rFonts w:ascii="Times New Roman" w:hAnsi="Times New Roman" w:cs="Times New Roman"/>
          <w:color w:val="000000"/>
          <w:spacing w:val="10"/>
          <w:sz w:val="20"/>
          <w:szCs w:val="20"/>
        </w:rPr>
        <w:t>responsabilità</w:t>
      </w:r>
    </w:p>
    <w:p w14:paraId="718CDAE2" w14:textId="77777777" w:rsid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C50E90" w14:textId="0BCDCF0D" w:rsidR="0096486F" w:rsidRP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14:paraId="37030B92" w14:textId="77777777" w:rsid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1BCC8BF2" w14:textId="43B5F84A" w:rsidR="0096486F" w:rsidRP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- che l'impresa è iscritta nel Registro delle Imprese di 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con il numero Repertorio Economico Amministrativo ……………….., denominazione …………………….., forma giuridica ………………………, codice fiscale/partita IVA:…………………….., sede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legale in Via ………………………………..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: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data di costituzione: …………………, capitale sociale: € …………………., di cui versato € ………………….</w:t>
      </w:r>
    </w:p>
    <w:p w14:paraId="11219065" w14:textId="77777777" w:rsidR="0096486F" w:rsidRPr="0096486F" w:rsidRDefault="0096486F" w:rsidP="0096486F">
      <w:pPr>
        <w:tabs>
          <w:tab w:val="right" w:leader="dot" w:pos="9695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sedi secondarie e unità locali: </w:t>
      </w:r>
      <w:proofErr w:type="spellStart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Unita'</w:t>
      </w:r>
      <w:proofErr w:type="spellEnd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Locale n. ……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.</w:t>
      </w:r>
    </w:p>
    <w:p w14:paraId="4FAD1F20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>- che l'oggetto sociale è: ………………………………………………………………………….</w:t>
      </w:r>
    </w:p>
    <w:p w14:paraId="3F8FDD73" w14:textId="77777777" w:rsidR="0096486F" w:rsidRPr="0096486F" w:rsidRDefault="0096486F" w:rsidP="0096486F">
      <w:pPr>
        <w:tabs>
          <w:tab w:val="decimal" w:pos="288"/>
        </w:tabs>
        <w:spacing w:after="0" w:line="276" w:lineRule="auto"/>
        <w:ind w:left="144" w:right="14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l'impresa gode del pieno e libero esercizio dei propri diritti, non è in stato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della legge fallimentare e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tali procedure non si sono verificate nel quinquennio antecedente la data </w:t>
      </w:r>
      <w:proofErr w:type="spellStart"/>
      <w:proofErr w:type="gramStart"/>
      <w:r w:rsidRPr="0096486F">
        <w:rPr>
          <w:rFonts w:ascii="Times New Roman" w:hAnsi="Times New Roman" w:cs="Times New Roman"/>
          <w:color w:val="000000"/>
          <w:sz w:val="20"/>
          <w:szCs w:val="20"/>
        </w:rPr>
        <w:t>odierna.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>di</w:t>
      </w:r>
      <w:proofErr w:type="spellEnd"/>
      <w:proofErr w:type="gramEnd"/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liquidazione,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fallimento o concordato preventivo, non ha in corso alcuna procedura </w:t>
      </w:r>
    </w:p>
    <w:p w14:paraId="0D2F61EB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- che nei propri confronti e dei soggetti di seguito indicati non sussistono le cause di divieto, di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decadenza o di sospensione di cui all'Art. 67 del </w:t>
      </w:r>
      <w:proofErr w:type="spell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DLgs</w:t>
      </w:r>
      <w:proofErr w:type="spell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. n. 159/2011;</w:t>
      </w:r>
    </w:p>
    <w:p w14:paraId="6DCC1F61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l'organo amministrativo dell’impresa è costituito da n. …. componenti in carica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D46FCAD" w14:textId="77777777" w:rsidTr="004A33BC">
        <w:trPr>
          <w:trHeight w:val="213"/>
        </w:trPr>
        <w:tc>
          <w:tcPr>
            <w:tcW w:w="1411" w:type="dxa"/>
          </w:tcPr>
          <w:p w14:paraId="4ADCB01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0F5D4DB0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097A03C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28F07F0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1BD39F2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1758425B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F657C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8933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3940CD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3DBB14F9" w14:textId="77777777" w:rsidTr="004A33BC">
        <w:tc>
          <w:tcPr>
            <w:tcW w:w="1411" w:type="dxa"/>
          </w:tcPr>
          <w:p w14:paraId="1364C85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C6679C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225A049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726F952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331AEB4" w14:textId="77777777" w:rsidTr="004A33BC">
        <w:tc>
          <w:tcPr>
            <w:tcW w:w="1411" w:type="dxa"/>
          </w:tcPr>
          <w:p w14:paraId="4D2079A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1E9179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163C21E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1BEE61F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44080509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</w:pP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Nel caso di Società consortili indicare ciascuno dei consorziati che nei consorzi e nelle società </w:t>
      </w:r>
      <w:r w:rsidRPr="0096486F">
        <w:rPr>
          <w:rFonts w:ascii="Times New Roman" w:hAnsi="Times New Roman" w:cs="Times New Roman"/>
          <w:i/>
          <w:iCs/>
          <w:color w:val="000000"/>
          <w:spacing w:val="15"/>
          <w:sz w:val="16"/>
          <w:szCs w:val="18"/>
        </w:rPr>
        <w:t xml:space="preserve">consortili detenga una partecipazione superiore al 5% oppure detenga una partecipazione </w:t>
      </w: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inferiore al 5% ed abbia stipulato un patto parasociale riferibile ad una partecipazione pari o </w:t>
      </w:r>
      <w:r w:rsidRPr="0096486F"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  <w:t>superiore al 5%, nonché i soci o consorziati per conto dei quali le società consortili o i consorzi operino in modo esclusivo nei confronti della pubblica amministrazione.</w:t>
      </w:r>
    </w:p>
    <w:p w14:paraId="02B5F55A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color w:val="000000"/>
          <w:spacing w:val="9"/>
          <w:sz w:val="20"/>
        </w:rPr>
      </w:pPr>
    </w:p>
    <w:p w14:paraId="19923153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il collegio sindacale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03087ECE" w14:textId="77777777" w:rsidTr="004A33BC">
        <w:trPr>
          <w:trHeight w:val="213"/>
        </w:trPr>
        <w:tc>
          <w:tcPr>
            <w:tcW w:w="1411" w:type="dxa"/>
          </w:tcPr>
          <w:p w14:paraId="187AF66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404B8F3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2DC1AA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79A9D2C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7D8CBD85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77F55C3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F400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1A78D1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DC17E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762D405" w14:textId="77777777" w:rsidTr="004A33BC">
        <w:tc>
          <w:tcPr>
            <w:tcW w:w="1411" w:type="dxa"/>
          </w:tcPr>
          <w:p w14:paraId="1B4F9828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78D09E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58C2A94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EE5F7D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66E56E" w14:textId="77777777" w:rsidTr="004A33BC">
        <w:tc>
          <w:tcPr>
            <w:tcW w:w="1411" w:type="dxa"/>
          </w:tcPr>
          <w:p w14:paraId="456C8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03166F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3249443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FCBBEE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347C7412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</w:p>
    <w:p w14:paraId="257D987A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l’organo di vigilanza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indicati: 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BC01BA7" w14:textId="77777777" w:rsidTr="0096486F">
        <w:trPr>
          <w:trHeight w:val="213"/>
        </w:trPr>
        <w:tc>
          <w:tcPr>
            <w:tcW w:w="1277" w:type="dxa"/>
          </w:tcPr>
          <w:p w14:paraId="5E4F54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lastRenderedPageBreak/>
              <w:t>Cognome</w:t>
            </w:r>
          </w:p>
        </w:tc>
        <w:tc>
          <w:tcPr>
            <w:tcW w:w="1129" w:type="dxa"/>
          </w:tcPr>
          <w:p w14:paraId="245CB2E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4823" w:type="dxa"/>
          </w:tcPr>
          <w:p w14:paraId="134884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2255" w:type="dxa"/>
          </w:tcPr>
          <w:p w14:paraId="601BF62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338CCAA" w14:textId="77777777" w:rsidTr="0096486F">
        <w:trPr>
          <w:trHeight w:val="60"/>
        </w:trPr>
        <w:tc>
          <w:tcPr>
            <w:tcW w:w="1277" w:type="dxa"/>
            <w:vAlign w:val="center"/>
          </w:tcPr>
          <w:p w14:paraId="03F1A07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7A519E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  <w:vAlign w:val="center"/>
          </w:tcPr>
          <w:p w14:paraId="43DF2FE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43E4062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1D8AB99" w14:textId="77777777" w:rsidTr="0096486F">
        <w:tc>
          <w:tcPr>
            <w:tcW w:w="1277" w:type="dxa"/>
          </w:tcPr>
          <w:p w14:paraId="75106029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</w:tcPr>
          <w:p w14:paraId="1045E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</w:tcPr>
          <w:p w14:paraId="659DE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</w:tcPr>
          <w:p w14:paraId="766167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93BEF3B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il Direttore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</w:t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è: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552"/>
        <w:gridCol w:w="1276"/>
        <w:gridCol w:w="5103"/>
      </w:tblGrid>
      <w:tr w:rsidR="0096486F" w:rsidRPr="0096486F" w14:paraId="1B996127" w14:textId="77777777" w:rsidTr="004A33BC">
        <w:tc>
          <w:tcPr>
            <w:tcW w:w="1552" w:type="dxa"/>
          </w:tcPr>
          <w:p w14:paraId="6B55904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276" w:type="dxa"/>
          </w:tcPr>
          <w:p w14:paraId="4C8C2E6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5103" w:type="dxa"/>
          </w:tcPr>
          <w:p w14:paraId="38DD44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5F5E3ABB" w14:textId="77777777" w:rsidTr="004A33BC">
        <w:tc>
          <w:tcPr>
            <w:tcW w:w="1552" w:type="dxa"/>
          </w:tcPr>
          <w:p w14:paraId="6630E4A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C143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103" w:type="dxa"/>
          </w:tcPr>
          <w:p w14:paraId="1D3D9A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708DBDB4" w14:textId="77777777" w:rsid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44B10AA8" w14:textId="1CFB523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ai </w:t>
      </w:r>
      <w:r w:rsidRPr="0096486F">
        <w:rPr>
          <w:rFonts w:ascii="Times New Roman" w:hAnsi="Times New Roman" w:cs="Times New Roman"/>
          <w:bCs/>
          <w:sz w:val="20"/>
          <w:szCs w:val="20"/>
        </w:rPr>
        <w:t xml:space="preserve">sensi </w:t>
      </w:r>
      <w:proofErr w:type="gramStart"/>
      <w:r w:rsidRPr="0096486F">
        <w:rPr>
          <w:rFonts w:ascii="Times New Roman" w:hAnsi="Times New Roman" w:cs="Times New Roman"/>
          <w:bCs/>
          <w:sz w:val="20"/>
          <w:szCs w:val="20"/>
        </w:rPr>
        <w:t>dell’ art.</w:t>
      </w:r>
      <w:proofErr w:type="gram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85, comma 3 del </w:t>
      </w:r>
      <w:proofErr w:type="spellStart"/>
      <w:r w:rsidRPr="0096486F"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159/2011 i familiari di maggiore età conviventi degli amministratori e del direttore della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società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48"/>
        <w:gridCol w:w="1042"/>
        <w:gridCol w:w="1741"/>
        <w:gridCol w:w="2341"/>
        <w:gridCol w:w="3012"/>
      </w:tblGrid>
      <w:tr w:rsidR="0096486F" w:rsidRPr="0096486F" w14:paraId="5BADD486" w14:textId="77777777" w:rsidTr="004A33BC">
        <w:tc>
          <w:tcPr>
            <w:tcW w:w="1376" w:type="dxa"/>
            <w:vAlign w:val="center"/>
          </w:tcPr>
          <w:p w14:paraId="56F2BA5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071" w:type="dxa"/>
            <w:vAlign w:val="center"/>
          </w:tcPr>
          <w:p w14:paraId="38E306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1851" w:type="dxa"/>
            <w:vAlign w:val="center"/>
          </w:tcPr>
          <w:p w14:paraId="787F277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2499" w:type="dxa"/>
            <w:vAlign w:val="center"/>
          </w:tcPr>
          <w:p w14:paraId="411ABF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3253" w:type="dxa"/>
            <w:vAlign w:val="center"/>
          </w:tcPr>
          <w:p w14:paraId="3A25EA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7E4EC86D" w14:textId="77777777" w:rsidTr="004A33BC">
        <w:tc>
          <w:tcPr>
            <w:tcW w:w="1376" w:type="dxa"/>
            <w:vAlign w:val="center"/>
          </w:tcPr>
          <w:p w14:paraId="36BF03E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9058B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4D81EE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2278F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2AEFDE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3D4D86B" w14:textId="77777777" w:rsidTr="004A33BC">
        <w:tc>
          <w:tcPr>
            <w:tcW w:w="1376" w:type="dxa"/>
            <w:vAlign w:val="center"/>
          </w:tcPr>
          <w:p w14:paraId="2F6BEB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A25D3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831A30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3486F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CF5FC1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D20BCD6" w14:textId="77777777" w:rsidTr="004A33BC">
        <w:tc>
          <w:tcPr>
            <w:tcW w:w="1376" w:type="dxa"/>
            <w:vAlign w:val="center"/>
          </w:tcPr>
          <w:p w14:paraId="477F677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DB073E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55A550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57DDD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68A7EC4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EA5744" w14:textId="77777777" w:rsidTr="004A33BC">
        <w:tc>
          <w:tcPr>
            <w:tcW w:w="1376" w:type="dxa"/>
            <w:vAlign w:val="center"/>
          </w:tcPr>
          <w:p w14:paraId="3BF90B1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C2AAD9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C537E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A34A11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013E94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67227DD4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31421BB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i soci dell’impresa che detengono </w:t>
      </w:r>
      <w:r w:rsidRPr="0096486F">
        <w:rPr>
          <w:rFonts w:ascii="Times New Roman" w:hAnsi="Times New Roman" w:cs="Times New Roman"/>
          <w:color w:val="000000"/>
          <w:spacing w:val="15"/>
          <w:sz w:val="20"/>
        </w:rPr>
        <w:t>una partecipazione superiore al 5%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sono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Style w:val="Grigliatabella"/>
        <w:tblW w:w="4936" w:type="pct"/>
        <w:tblInd w:w="137" w:type="dxa"/>
        <w:tblLook w:val="04A0" w:firstRow="1" w:lastRow="0" w:firstColumn="1" w:lastColumn="0" w:noHBand="0" w:noVBand="1"/>
      </w:tblPr>
      <w:tblGrid>
        <w:gridCol w:w="1049"/>
        <w:gridCol w:w="1340"/>
        <w:gridCol w:w="1119"/>
        <w:gridCol w:w="1163"/>
        <w:gridCol w:w="838"/>
        <w:gridCol w:w="1531"/>
        <w:gridCol w:w="1141"/>
        <w:gridCol w:w="1324"/>
      </w:tblGrid>
      <w:tr w:rsidR="0096486F" w:rsidRPr="0096486F" w14:paraId="0C35DC99" w14:textId="77777777" w:rsidTr="004A33BC">
        <w:trPr>
          <w:tblHeader/>
        </w:trPr>
        <w:tc>
          <w:tcPr>
            <w:tcW w:w="547" w:type="pct"/>
          </w:tcPr>
          <w:p w14:paraId="502DEB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Impresa</w:t>
            </w:r>
          </w:p>
        </w:tc>
        <w:tc>
          <w:tcPr>
            <w:tcW w:w="686" w:type="pct"/>
          </w:tcPr>
          <w:p w14:paraId="0CC203D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Partita IVA/Codice Fiscale</w:t>
            </w:r>
          </w:p>
        </w:tc>
        <w:tc>
          <w:tcPr>
            <w:tcW w:w="593" w:type="pct"/>
          </w:tcPr>
          <w:p w14:paraId="0A1A809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Sede Legale</w:t>
            </w:r>
          </w:p>
        </w:tc>
        <w:tc>
          <w:tcPr>
            <w:tcW w:w="616" w:type="pct"/>
          </w:tcPr>
          <w:p w14:paraId="35C4C64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442" w:type="pct"/>
          </w:tcPr>
          <w:p w14:paraId="58F750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12" w:type="pct"/>
          </w:tcPr>
          <w:p w14:paraId="22E9A59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604" w:type="pct"/>
          </w:tcPr>
          <w:p w14:paraId="788167F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701" w:type="pct"/>
          </w:tcPr>
          <w:p w14:paraId="177F5D9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</w:tr>
      <w:tr w:rsidR="0096486F" w:rsidRPr="0096486F" w14:paraId="6F8A046D" w14:textId="77777777" w:rsidTr="004A33BC">
        <w:tc>
          <w:tcPr>
            <w:tcW w:w="547" w:type="pct"/>
            <w:vAlign w:val="center"/>
          </w:tcPr>
          <w:p w14:paraId="095C874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DBEF4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1A687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C98954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14A3B9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6811701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00632D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08D85D9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5C81E06" w14:textId="77777777" w:rsidTr="004A33BC">
        <w:tc>
          <w:tcPr>
            <w:tcW w:w="547" w:type="pct"/>
            <w:vAlign w:val="center"/>
          </w:tcPr>
          <w:p w14:paraId="1CD8AA0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F007E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0F1987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1F71CBF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6BAB97C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30EB8D1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579030F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51B3B2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4DFA0F8" w14:textId="77777777" w:rsidTr="004A33BC">
        <w:tc>
          <w:tcPr>
            <w:tcW w:w="547" w:type="pct"/>
          </w:tcPr>
          <w:p w14:paraId="1934C1A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17F68FC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68F639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906FC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2C124AF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54D1C41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E5D47B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2B95977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8A7FAC9" w14:textId="77777777" w:rsidTr="004A33BC">
        <w:tc>
          <w:tcPr>
            <w:tcW w:w="547" w:type="pct"/>
          </w:tcPr>
          <w:p w14:paraId="322F188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53CD6D2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0AE1572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01D908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7E25EDB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101E03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6A78BA2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348B8CD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0F4CDE91" w14:textId="77777777" w:rsidR="0096486F" w:rsidRPr="0096486F" w:rsidRDefault="0096486F" w:rsidP="0096486F">
      <w:pPr>
        <w:spacing w:after="0" w:line="276" w:lineRule="auto"/>
        <w:ind w:left="74" w:right="142"/>
        <w:jc w:val="both"/>
        <w:rPr>
          <w:rFonts w:ascii="Times New Roman" w:hAnsi="Times New Roman" w:cs="Times New Roman"/>
          <w:color w:val="000000"/>
          <w:spacing w:val="11"/>
          <w:sz w:val="20"/>
        </w:rPr>
      </w:pPr>
    </w:p>
    <w:p w14:paraId="1303299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contextualSpacing/>
        <w:jc w:val="both"/>
        <w:rPr>
          <w:rFonts w:ascii="Times New Roman" w:hAnsi="Times New Roman" w:cs="Times New Roman"/>
          <w:color w:val="000000"/>
          <w:spacing w:val="15"/>
          <w:sz w:val="20"/>
        </w:rPr>
      </w:pPr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- che ai sensi </w:t>
      </w:r>
      <w:proofErr w:type="gram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dell’ art.</w:t>
      </w:r>
      <w:proofErr w:type="gram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85, comma 3 del </w:t>
      </w:r>
      <w:proofErr w:type="spell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D.Lgs</w:t>
      </w:r>
      <w:proofErr w:type="spell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159/2011 i familiari di maggiore età conviventi del legale rappresentante e degli amministratori soci della società consortile che detengono una partecipazione superiore al 5%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14"/>
        <w:gridCol w:w="1145"/>
        <w:gridCol w:w="1991"/>
        <w:gridCol w:w="2317"/>
        <w:gridCol w:w="2717"/>
      </w:tblGrid>
      <w:tr w:rsidR="0096486F" w:rsidRPr="0096486F" w14:paraId="183DAC6F" w14:textId="77777777" w:rsidTr="004A33BC">
        <w:tc>
          <w:tcPr>
            <w:tcW w:w="1552" w:type="dxa"/>
          </w:tcPr>
          <w:p w14:paraId="7B5F08D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Cognome </w:t>
            </w:r>
          </w:p>
        </w:tc>
        <w:tc>
          <w:tcPr>
            <w:tcW w:w="1560" w:type="dxa"/>
          </w:tcPr>
          <w:p w14:paraId="07E3773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3402" w:type="dxa"/>
          </w:tcPr>
          <w:p w14:paraId="3C61B26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3827" w:type="dxa"/>
          </w:tcPr>
          <w:p w14:paraId="0B06EEF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4678" w:type="dxa"/>
          </w:tcPr>
          <w:p w14:paraId="24096A3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1CE5A3D7" w14:textId="77777777" w:rsidTr="004A33BC">
        <w:tc>
          <w:tcPr>
            <w:tcW w:w="1552" w:type="dxa"/>
            <w:vAlign w:val="center"/>
          </w:tcPr>
          <w:p w14:paraId="110CE4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B9560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2683D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9CB08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2C708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72C483D" w14:textId="77777777" w:rsidTr="004A33BC">
        <w:tc>
          <w:tcPr>
            <w:tcW w:w="1552" w:type="dxa"/>
            <w:vAlign w:val="center"/>
          </w:tcPr>
          <w:p w14:paraId="30CB3C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E8928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4A7A9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4DF7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61ED05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DD9A3FA" w14:textId="77777777" w:rsidTr="004A33BC">
        <w:tc>
          <w:tcPr>
            <w:tcW w:w="1552" w:type="dxa"/>
            <w:vAlign w:val="center"/>
          </w:tcPr>
          <w:p w14:paraId="78DC3EC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62150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CD0C8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65605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62ED62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1748E8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7F8DA43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che in caso di variazioni degli organi societari, si impegna a trasmettere </w:t>
      </w:r>
      <w:r w:rsidRPr="0096486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nel termine di </w:t>
      </w: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trenta </w:t>
      </w:r>
      <w:r w:rsidRPr="0096486F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 xml:space="preserve">giorni dall'intervenuta modificazione </w:t>
      </w:r>
      <w:r w:rsidRPr="0096486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dell'assetto societario o gestionale dell'impresa, al prefetto </w:t>
      </w:r>
      <w:r w:rsidRPr="0096486F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che ha rilasciato la comunicazione/informazione antimafia, copia degli atti dai quali risulta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l'intervenuta modificazione relativamente ai soggetti destinatari delle verifiche antimafia. La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violazione di tale obbligo è punita ai sensi dell'art. 86, comma 4 del D. Lgs. 159/2011. In caso di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dichiarazione falsa il cittadino sarà denunciato all'autorità giudiziaria.</w:t>
      </w:r>
    </w:p>
    <w:p w14:paraId="77E2C360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516E2698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Il sottoscritto dichiara, inoltre, di essere informato, ai sensi del D. Lgs. 196/2003 </w:t>
      </w:r>
      <w:r w:rsidRPr="0096486F">
        <w:rPr>
          <w:rFonts w:ascii="Times New Roman" w:hAnsi="Times New Roman" w:cs="Times New Roman"/>
          <w:i/>
          <w:color w:val="000000"/>
          <w:spacing w:val="7"/>
          <w:sz w:val="20"/>
          <w:szCs w:val="20"/>
        </w:rPr>
        <w:t xml:space="preserve">(codice in materia </w:t>
      </w:r>
      <w:r w:rsidRPr="0096486F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 xml:space="preserve">di protezione dei dati personali) </w:t>
      </w:r>
      <w:r w:rsidRPr="0096486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che i dati personali raccolti saranno trattati, anche con strumenti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informatici, esclusivamente nell'ambito del procedimento per il quale la presente dichiarazione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viene resa.</w:t>
      </w:r>
    </w:p>
    <w:p w14:paraId="09CB84A4" w14:textId="77777777" w:rsidR="0096486F" w:rsidRPr="0096486F" w:rsidRDefault="0096486F" w:rsidP="0096486F">
      <w:pPr>
        <w:tabs>
          <w:tab w:val="right" w:leader="dot" w:pos="9105"/>
        </w:tabs>
        <w:spacing w:after="0" w:line="276" w:lineRule="auto"/>
        <w:ind w:left="72"/>
        <w:rPr>
          <w:rFonts w:ascii="Times New Roman" w:hAnsi="Times New Roman" w:cs="Times New Roman"/>
          <w:color w:val="000000"/>
          <w:sz w:val="20"/>
          <w:szCs w:val="20"/>
        </w:rPr>
      </w:pPr>
    </w:p>
    <w:p w14:paraId="6DF4F329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921594A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____________________, lì_____________ </w:t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  <w:t xml:space="preserve">Firma </w:t>
      </w:r>
    </w:p>
    <w:sectPr w:rsidR="0096486F" w:rsidRPr="0096486F" w:rsidSect="00976DDA">
      <w:headerReference w:type="default" r:id="rId9"/>
      <w:pgSz w:w="11906" w:h="16838"/>
      <w:pgMar w:top="311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09B9" w14:textId="77777777" w:rsidR="000554B1" w:rsidRDefault="000554B1" w:rsidP="00907A49">
      <w:pPr>
        <w:spacing w:after="0" w:line="240" w:lineRule="auto"/>
      </w:pPr>
      <w:r>
        <w:separator/>
      </w:r>
    </w:p>
  </w:endnote>
  <w:endnote w:type="continuationSeparator" w:id="0">
    <w:p w14:paraId="045A45D1" w14:textId="77777777" w:rsidR="000554B1" w:rsidRDefault="000554B1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35F7" w14:textId="77777777" w:rsidR="000554B1" w:rsidRDefault="000554B1" w:rsidP="00907A49">
      <w:pPr>
        <w:spacing w:after="0" w:line="240" w:lineRule="auto"/>
      </w:pPr>
      <w:r>
        <w:separator/>
      </w:r>
    </w:p>
  </w:footnote>
  <w:footnote w:type="continuationSeparator" w:id="0">
    <w:p w14:paraId="33BC5559" w14:textId="77777777" w:rsidR="000554B1" w:rsidRDefault="000554B1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480A" w14:textId="77777777" w:rsidR="00FE4697" w:rsidRDefault="00FE4697" w:rsidP="00FE4697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F490BC6" wp14:editId="00556CCC">
          <wp:extent cx="5546090" cy="533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0A96D3" w14:textId="03575119" w:rsidR="00FE4697" w:rsidRPr="006328E6" w:rsidRDefault="00FE4697" w:rsidP="00FE4697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87591F">
      <w:rPr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35951F94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A01101">
      <w:rPr>
        <w:rFonts w:ascii="Times New Roman" w:hAnsi="Times New Roman" w:cs="Times New Roman"/>
        <w:b/>
        <w:bCs/>
        <w:i/>
        <w:iCs/>
      </w:rPr>
      <w:t>5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96486F" w:rsidRPr="0096486F">
      <w:rPr>
        <w:rFonts w:ascii="Times New Roman" w:hAnsi="Times New Roman" w:cs="Times New Roman"/>
        <w:i/>
        <w:iCs/>
      </w:rPr>
      <w:t>Dichiarazione sostitutiva resa ai fini del rilascio della comunicazione/informazione antimafia</w:t>
    </w:r>
    <w:r w:rsidR="0096486F">
      <w:rPr>
        <w:rFonts w:ascii="Times New Roman" w:hAnsi="Times New Roman" w:cs="Times New Roman"/>
        <w:i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4B1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7F6242"/>
    <w:rsid w:val="008042C3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591F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36A86"/>
    <w:rsid w:val="009426B5"/>
    <w:rsid w:val="00942D2D"/>
    <w:rsid w:val="00951F79"/>
    <w:rsid w:val="00953A3A"/>
    <w:rsid w:val="00961ACC"/>
    <w:rsid w:val="0096486F"/>
    <w:rsid w:val="0096698F"/>
    <w:rsid w:val="00976757"/>
    <w:rsid w:val="00976DDA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1101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4105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576B5"/>
    <w:rsid w:val="00F6798C"/>
    <w:rsid w:val="00F805CE"/>
    <w:rsid w:val="00F90319"/>
    <w:rsid w:val="00F9486D"/>
    <w:rsid w:val="00F9597B"/>
    <w:rsid w:val="00F95DD3"/>
    <w:rsid w:val="00FB5CB5"/>
    <w:rsid w:val="00FC63ED"/>
    <w:rsid w:val="00FD1D24"/>
    <w:rsid w:val="00FD3838"/>
    <w:rsid w:val="00FD610E"/>
    <w:rsid w:val="00FE469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86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erredabruzzo@cert.c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2023-07-19T15:17:00Z</dcterms:created>
  <dcterms:modified xsi:type="dcterms:W3CDTF">2023-07-19T15:17:00Z</dcterms:modified>
</cp:coreProperties>
</file>